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84" w:rsidRPr="005868E3" w:rsidRDefault="00FB3A84" w:rsidP="0003667A">
      <w:pPr>
        <w:spacing w:after="0" w:line="276" w:lineRule="auto"/>
        <w:ind w:firstLine="720"/>
        <w:jc w:val="both"/>
        <w:rPr>
          <w:b/>
        </w:rPr>
      </w:pPr>
      <w:r w:rsidRPr="005868E3">
        <w:rPr>
          <w:b/>
        </w:rPr>
        <w:t xml:space="preserve">ΒΟΥΛΗ ΤΩΝ ΕΛΛΗΝΩΝ </w:t>
      </w:r>
    </w:p>
    <w:p w:rsidR="00FB3A84" w:rsidRPr="005868E3" w:rsidRDefault="00CF4256" w:rsidP="0003667A">
      <w:pPr>
        <w:spacing w:after="0" w:line="276" w:lineRule="auto"/>
        <w:ind w:firstLine="720"/>
        <w:jc w:val="both"/>
        <w:rPr>
          <w:b/>
        </w:rPr>
      </w:pPr>
      <w:r>
        <w:rPr>
          <w:b/>
        </w:rPr>
        <w:t>ΠΕΡΙΟΔΟΣ ΙΗ΄- ΣΥΝΟΔΟΣ Δ</w:t>
      </w:r>
      <w:r w:rsidR="00FB3A84" w:rsidRPr="005868E3">
        <w:rPr>
          <w:b/>
        </w:rPr>
        <w:t xml:space="preserve">΄ </w:t>
      </w:r>
    </w:p>
    <w:p w:rsidR="00FB3A84" w:rsidRPr="005868E3" w:rsidRDefault="00FB3A84" w:rsidP="0003667A">
      <w:pPr>
        <w:spacing w:after="0" w:line="276" w:lineRule="auto"/>
        <w:ind w:firstLine="720"/>
        <w:jc w:val="both"/>
        <w:rPr>
          <w:b/>
        </w:rPr>
      </w:pPr>
      <w:r w:rsidRPr="005868E3">
        <w:rPr>
          <w:b/>
        </w:rPr>
        <w:t>ΔΙΑΡΚΗΣ ΕΠΙΤΡΟΠΗ ΟΙΚΟΝΟΜΙΚΩΝ ΥΠΟΘΕΣΕΩΝ</w:t>
      </w:r>
    </w:p>
    <w:p w:rsidR="00FB3A84" w:rsidRPr="005868E3" w:rsidRDefault="00FB3A84" w:rsidP="0003667A">
      <w:pPr>
        <w:spacing w:after="0" w:line="276" w:lineRule="auto"/>
        <w:ind w:firstLine="720"/>
        <w:jc w:val="both"/>
        <w:rPr>
          <w:b/>
        </w:rPr>
      </w:pPr>
      <w:r w:rsidRPr="005868E3">
        <w:rPr>
          <w:b/>
        </w:rPr>
        <w:tab/>
      </w:r>
      <w:r w:rsidRPr="005868E3">
        <w:rPr>
          <w:b/>
        </w:rPr>
        <w:tab/>
      </w:r>
      <w:r w:rsidRPr="005868E3">
        <w:rPr>
          <w:b/>
        </w:rPr>
        <w:tab/>
      </w:r>
      <w:r w:rsidRPr="005868E3">
        <w:rPr>
          <w:b/>
        </w:rPr>
        <w:tab/>
      </w:r>
      <w:r w:rsidRPr="005868E3">
        <w:rPr>
          <w:b/>
        </w:rPr>
        <w:tab/>
      </w:r>
      <w:r w:rsidRPr="005868E3">
        <w:rPr>
          <w:b/>
        </w:rPr>
        <w:tab/>
      </w:r>
      <w:r w:rsidRPr="005868E3">
        <w:rPr>
          <w:b/>
        </w:rPr>
        <w:tab/>
      </w:r>
      <w:r w:rsidRPr="005868E3">
        <w:rPr>
          <w:b/>
        </w:rPr>
        <w:tab/>
      </w:r>
    </w:p>
    <w:p w:rsidR="00FB3A84" w:rsidRPr="005868E3" w:rsidRDefault="00FB3A84" w:rsidP="0003667A">
      <w:pPr>
        <w:spacing w:after="0" w:line="276" w:lineRule="auto"/>
        <w:ind w:firstLine="720"/>
        <w:jc w:val="both"/>
        <w:rPr>
          <w:b/>
          <w:u w:val="single"/>
        </w:rPr>
      </w:pPr>
      <w:r w:rsidRPr="005868E3">
        <w:rPr>
          <w:b/>
        </w:rPr>
        <w:t xml:space="preserve">      </w:t>
      </w:r>
      <w:r w:rsidRPr="005868E3">
        <w:rPr>
          <w:b/>
        </w:rPr>
        <w:tab/>
      </w:r>
      <w:r w:rsidRPr="005868E3">
        <w:rPr>
          <w:b/>
        </w:rPr>
        <w:tab/>
      </w:r>
      <w:r w:rsidRPr="005868E3">
        <w:rPr>
          <w:b/>
        </w:rPr>
        <w:tab/>
      </w:r>
      <w:r w:rsidRPr="005868E3">
        <w:rPr>
          <w:b/>
        </w:rPr>
        <w:tab/>
      </w:r>
      <w:r w:rsidRPr="005868E3">
        <w:rPr>
          <w:b/>
        </w:rPr>
        <w:tab/>
      </w:r>
      <w:r w:rsidRPr="005868E3">
        <w:rPr>
          <w:b/>
        </w:rPr>
        <w:tab/>
      </w:r>
      <w:r w:rsidRPr="005868E3">
        <w:rPr>
          <w:b/>
        </w:rPr>
        <w:tab/>
      </w:r>
      <w:r w:rsidRPr="005868E3">
        <w:rPr>
          <w:b/>
        </w:rPr>
        <w:tab/>
        <w:t xml:space="preserve">    </w:t>
      </w:r>
    </w:p>
    <w:p w:rsidR="00FB3A84" w:rsidRPr="005868E3" w:rsidRDefault="00FB3A84" w:rsidP="0003667A">
      <w:pPr>
        <w:spacing w:after="0" w:line="276" w:lineRule="auto"/>
        <w:ind w:firstLine="720"/>
        <w:jc w:val="both"/>
        <w:rPr>
          <w:b/>
        </w:rPr>
      </w:pPr>
      <w:r w:rsidRPr="005868E3">
        <w:rPr>
          <w:b/>
        </w:rPr>
        <w:t xml:space="preserve">                                                     ΠΡ Α Κ Τ Ι Κ Ο</w:t>
      </w:r>
    </w:p>
    <w:p w:rsidR="00FB3A84" w:rsidRPr="005868E3" w:rsidRDefault="00FB3A84" w:rsidP="0003667A">
      <w:pPr>
        <w:spacing w:after="0" w:line="276" w:lineRule="auto"/>
        <w:ind w:firstLine="720"/>
        <w:jc w:val="both"/>
        <w:rPr>
          <w:b/>
        </w:rPr>
      </w:pPr>
      <w:r w:rsidRPr="005868E3">
        <w:rPr>
          <w:b/>
        </w:rPr>
        <w:t xml:space="preserve">                                             (Άρθρο 40 παρ. 1 Κ.τ.Β.)</w:t>
      </w:r>
    </w:p>
    <w:p w:rsidR="00FB3A84" w:rsidRPr="005868E3" w:rsidRDefault="00FB3A84" w:rsidP="0003667A">
      <w:pPr>
        <w:spacing w:after="0" w:line="276" w:lineRule="auto"/>
        <w:ind w:firstLine="720"/>
        <w:jc w:val="both"/>
        <w:rPr>
          <w:b/>
        </w:rPr>
      </w:pPr>
      <w:r w:rsidRPr="005868E3">
        <w:rPr>
          <w:b/>
        </w:rPr>
        <w:t xml:space="preserve">                                              </w:t>
      </w:r>
    </w:p>
    <w:p w:rsidR="00FB3A84" w:rsidRPr="005868E3" w:rsidRDefault="00FB3A84" w:rsidP="0003667A">
      <w:pPr>
        <w:spacing w:after="0" w:line="276" w:lineRule="auto"/>
        <w:ind w:firstLine="720"/>
        <w:jc w:val="both"/>
        <w:rPr>
          <w:b/>
          <w:u w:val="single"/>
        </w:rPr>
      </w:pPr>
    </w:p>
    <w:p w:rsidR="00FB3A84" w:rsidRPr="005868E3" w:rsidRDefault="00FB3A84" w:rsidP="0003667A">
      <w:pPr>
        <w:spacing w:after="0" w:line="276" w:lineRule="auto"/>
        <w:ind w:firstLine="720"/>
        <w:jc w:val="both"/>
        <w:rPr>
          <w:b/>
          <w:u w:val="single"/>
        </w:rPr>
      </w:pPr>
    </w:p>
    <w:p w:rsidR="00FB3A84" w:rsidRPr="005868E3" w:rsidRDefault="00FB3A84" w:rsidP="0003667A">
      <w:pPr>
        <w:spacing w:after="0" w:line="276" w:lineRule="auto"/>
        <w:ind w:firstLine="720"/>
        <w:jc w:val="both"/>
      </w:pPr>
      <w:r w:rsidRPr="005868E3">
        <w:t>Στην Αθήνα, σήμερα, 23 Νοεμβρίου 202</w:t>
      </w:r>
      <w:r>
        <w:t>2</w:t>
      </w:r>
      <w:r w:rsidRPr="005868E3">
        <w:t>, ημέρα Τ</w:t>
      </w:r>
      <w:r>
        <w:t>ετάρτη</w:t>
      </w:r>
      <w:r w:rsidRPr="005868E3">
        <w:t xml:space="preserve"> και ώρα 1</w:t>
      </w:r>
      <w:r>
        <w:t>2</w:t>
      </w:r>
      <w:r w:rsidRPr="005868E3">
        <w:t>.</w:t>
      </w:r>
      <w:r>
        <w:t>1</w:t>
      </w:r>
      <w:r w:rsidRPr="005868E3">
        <w:t xml:space="preserve">0΄, στην </w:t>
      </w:r>
      <w:r w:rsidRPr="005868E3">
        <w:rPr>
          <w:bCs/>
        </w:rPr>
        <w:t xml:space="preserve">Αίθουσα Γερουσίας </w:t>
      </w:r>
      <w:r w:rsidRPr="005868E3">
        <w:t>τ</w:t>
      </w:r>
      <w:r w:rsidRPr="005868E3">
        <w:rPr>
          <w:lang w:val="en-US"/>
        </w:rPr>
        <w:t>o</w:t>
      </w:r>
      <w:r w:rsidRPr="005868E3">
        <w:t xml:space="preserve">υ Μεγάρου της Βουλής, συνεδρίασε η Διαρκής Επιτροπή Οικονομικών Υποθέσεων υπό την προεδρία του </w:t>
      </w:r>
      <w:r>
        <w:t>Π</w:t>
      </w:r>
      <w:r w:rsidRPr="005868E3">
        <w:t xml:space="preserve">ροέδρου αυτής, κ. </w:t>
      </w:r>
      <w:r>
        <w:t xml:space="preserve">Σταύρου </w:t>
      </w:r>
      <w:proofErr w:type="spellStart"/>
      <w:r>
        <w:t>Καλογάννη</w:t>
      </w:r>
      <w:proofErr w:type="spellEnd"/>
      <w:r>
        <w:t xml:space="preserve">, </w:t>
      </w:r>
      <w:r w:rsidR="0082043F">
        <w:t>με θέμα ημερήσιας διάταξης «</w:t>
      </w:r>
      <w:r w:rsidRPr="005868E3">
        <w:t xml:space="preserve">Κύρωση του Κρατικού Προϋπολογισμού οικονομικού έτους 2023». </w:t>
      </w:r>
    </w:p>
    <w:p w:rsidR="00FB3A84" w:rsidRPr="005868E3" w:rsidRDefault="00FB3A84" w:rsidP="0003667A">
      <w:pPr>
        <w:spacing w:after="0" w:line="276" w:lineRule="auto"/>
        <w:ind w:firstLine="720"/>
        <w:jc w:val="both"/>
      </w:pPr>
      <w:r w:rsidRPr="005868E3">
        <w:t>Στη συνεδρίαση παρέστησαν ο Υπουργός Οι</w:t>
      </w:r>
      <w:r>
        <w:t>κονομικών κ. Χρήστος Σταϊκούρας και</w:t>
      </w:r>
      <w:r w:rsidRPr="005868E3">
        <w:t xml:space="preserve"> ο Αναπληρωτής Υπουργός Οικονομικών, κ. Θεόδωρος Σκυλακάκης</w:t>
      </w:r>
      <w:r>
        <w:t>.</w:t>
      </w:r>
      <w:r w:rsidRPr="005868E3">
        <w:t xml:space="preserve"> </w:t>
      </w:r>
    </w:p>
    <w:p w:rsidR="00FB3A84" w:rsidRPr="005868E3" w:rsidRDefault="00FB3A84" w:rsidP="0003667A">
      <w:pPr>
        <w:spacing w:after="0" w:line="276" w:lineRule="auto"/>
        <w:ind w:firstLine="720"/>
        <w:jc w:val="both"/>
      </w:pPr>
      <w:r w:rsidRPr="005868E3">
        <w:t xml:space="preserve">Επίσης παρέστησαν από το Υπουργείο Οικονομικών, </w:t>
      </w:r>
      <w:r>
        <w:t xml:space="preserve">ο </w:t>
      </w:r>
      <w:r w:rsidRPr="005868E3">
        <w:t>κ.</w:t>
      </w:r>
      <w:r>
        <w:t xml:space="preserve"> </w:t>
      </w:r>
      <w:r w:rsidRPr="005868E3">
        <w:t>Αθανάσιος Πετραλιάς, Γενικός Γραμματέας Δημοσιονομικής Πολιτικής</w:t>
      </w:r>
      <w:r>
        <w:t xml:space="preserve"> και η κυρία</w:t>
      </w:r>
      <w:r w:rsidRPr="005868E3">
        <w:t xml:space="preserve"> Ευσταθία Τσαντή, Προϊσταμένη της  Διεύθυνσης Αξιολόγησης Δράσεων Γενικής Κυβέρνησης</w:t>
      </w:r>
      <w:r>
        <w:t xml:space="preserve"> της Γενικής Διεύθυνσης Δημοσιονομικής Πολιτικής και Προϋπολογισμού, της Γενικής Γραμματείας Δημοσιονομικής Πολιτικής </w:t>
      </w:r>
    </w:p>
    <w:p w:rsidR="00FB3A84" w:rsidRPr="005868E3" w:rsidRDefault="00FB3A84" w:rsidP="0003667A">
      <w:pPr>
        <w:spacing w:after="0" w:line="276" w:lineRule="auto"/>
        <w:ind w:firstLine="720"/>
        <w:jc w:val="both"/>
      </w:pPr>
      <w:r>
        <w:t>Ο Π</w:t>
      </w:r>
      <w:r w:rsidRPr="005868E3">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3667A" w:rsidRPr="0003667A" w:rsidRDefault="00FB3A84" w:rsidP="0003667A">
      <w:pPr>
        <w:spacing w:after="0" w:line="276" w:lineRule="auto"/>
        <w:ind w:firstLine="720"/>
        <w:jc w:val="both"/>
      </w:pPr>
      <w:r w:rsidRPr="005868E3">
        <w:t>Παρόντες ήταν οι Βουλευτές κ.κ.</w:t>
      </w:r>
      <w:r w:rsidR="0003667A" w:rsidRPr="0003667A">
        <w:t xml:space="preserve"> Βλάχος Γεώργιος, Βολ</w:t>
      </w:r>
      <w:r w:rsidR="0003667A">
        <w:t xml:space="preserve">ουδάκης Μανούσος – Κωνσταντίνος, </w:t>
      </w:r>
      <w:r w:rsidR="0003667A" w:rsidRPr="0003667A">
        <w:t xml:space="preserve">Βρούτσης Ιωάννης, Ιατρίδη </w:t>
      </w:r>
      <w:proofErr w:type="spellStart"/>
      <w:r w:rsidR="0003667A" w:rsidRPr="0003667A">
        <w:t>Τσαμπίκα</w:t>
      </w:r>
      <w:proofErr w:type="spellEnd"/>
      <w:r w:rsidR="0003667A" w:rsidRPr="0003667A">
        <w:t xml:space="preserve"> (Μίκα), Καλογιάννης Σταύρος, Καραγκούνης Κωνσταντίνος, Καράογλου Θεόδωρος, Καρασμάνης Γεώργιος, Κελέτσης Σταύρος,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Σαλμάς Μάριος,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Παπαδόπουλος Αθανάσιος (Σάκης), Παπανάτσιου Αικατερίνη, Συρμαλένιος Νικόλαος, Τζανακόπουλος Δημήτριος, Τσακαλώτος Ευκλείδης, Φλαμπουράρης Αλέξανδρος, Αντωνίου Αντωνία (Τόνια), Αρβανιτίδης Γεώργιος, Σκανδαλίδης Κωνσταντίνος, Καραθανασόπουλος Νικόλαος, Μανωλάκου Διαμάντω, </w:t>
      </w:r>
      <w:r w:rsidR="00CB26CA">
        <w:t xml:space="preserve">Βιλιάρδος Βασίλειος και </w:t>
      </w:r>
      <w:r w:rsidR="0003667A" w:rsidRPr="0003667A">
        <w:t>Λογιάδης Γεώργιος.</w:t>
      </w:r>
    </w:p>
    <w:p w:rsidR="0003667A" w:rsidRPr="0003667A" w:rsidRDefault="0003667A" w:rsidP="0003667A">
      <w:pPr>
        <w:spacing w:after="0" w:line="276" w:lineRule="auto"/>
        <w:ind w:firstLine="720"/>
        <w:jc w:val="both"/>
      </w:pPr>
    </w:p>
    <w:p w:rsidR="00FB3A84" w:rsidRDefault="00FB3A84" w:rsidP="0003667A">
      <w:pPr>
        <w:spacing w:after="0" w:line="276" w:lineRule="auto"/>
        <w:ind w:firstLine="720"/>
        <w:jc w:val="both"/>
      </w:pPr>
      <w:r>
        <w:rPr>
          <w:b/>
        </w:rPr>
        <w:t>ΣΤΑΥΡΟΣ ΚΑΛΟΓΙΑΝΝΗΣ (Πρόεδρος της Επιτροπής)</w:t>
      </w:r>
      <w:r w:rsidRPr="00F3602F">
        <w:rPr>
          <w:b/>
        </w:rPr>
        <w:t>:</w:t>
      </w:r>
      <w:r>
        <w:rPr>
          <w:b/>
        </w:rPr>
        <w:t xml:space="preserve"> </w:t>
      </w:r>
      <w:r>
        <w:t>Κυρίες και κύριοι συνάδελφοι, καλησπέρα σας!</w:t>
      </w:r>
    </w:p>
    <w:p w:rsidR="00FB3A84" w:rsidRDefault="00FB3A84" w:rsidP="0003667A">
      <w:pPr>
        <w:spacing w:after="0" w:line="276" w:lineRule="auto"/>
        <w:ind w:firstLine="720"/>
        <w:jc w:val="both"/>
      </w:pPr>
      <w:r>
        <w:t xml:space="preserve">Αρχίζει η συνεδρίαση της Επιτροπής Οικονομικών, με θέμα ημερήσιας διάταξης την εξέταση του σχεδίου νόμου του Υπουργείου Οικονομικών «Κύρωση του Κρατικού Προϋπολογισμού οικονομικού έτους 2023». </w:t>
      </w:r>
    </w:p>
    <w:p w:rsidR="00FB3A84" w:rsidRDefault="00FB3A84" w:rsidP="0003667A">
      <w:pPr>
        <w:spacing w:after="0" w:line="276" w:lineRule="auto"/>
        <w:ind w:firstLine="720"/>
        <w:jc w:val="both"/>
      </w:pPr>
      <w:r>
        <w:t xml:space="preserve">Τη Δευτέρα 21 Νοεμβρίου 2022, ο Υπουργός Οικονομικών, κ. Χρήστος Σταϊκούρας, κατέθεσε τον Κρατικό Προϋπολογισμό οικονομικού έτους 2023, με την εισηγητική του </w:t>
      </w:r>
      <w:r>
        <w:lastRenderedPageBreak/>
        <w:t>έκθεση, όπως επίσης</w:t>
      </w:r>
      <w:r w:rsidRPr="002F5530">
        <w:t>,</w:t>
      </w:r>
      <w:r>
        <w:t xml:space="preserve"> την ειδική έκδοση του προϋπολογισμού επιδόσεων οικονομικού έτους 2023, την έκθεση επί των φορολογικών δαπανών, τις εκθέσεις των γενικών διευθυντών του Γενικού Λογιστηρίου του Κράτους, φορολογικής διοίκησης τελωνείων και ειδικών φόρων κατανάλωσης, δημόσιας περιουσίας και κοινωφελών περιουσιών του Υπουργείου Οικονομικών</w:t>
      </w:r>
      <w:r w:rsidRPr="002F5530">
        <w:t xml:space="preserve">, </w:t>
      </w:r>
      <w:r>
        <w:t xml:space="preserve">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νόμου 4270/2014, όπως αυτός ισχύει. </w:t>
      </w:r>
    </w:p>
    <w:p w:rsidR="00FB3A84" w:rsidRDefault="00FB3A84" w:rsidP="0003667A">
      <w:pPr>
        <w:spacing w:after="0" w:line="276" w:lineRule="auto"/>
        <w:ind w:firstLine="720"/>
        <w:jc w:val="both"/>
      </w:pPr>
      <w:r>
        <w:t xml:space="preserve">Όπως ορίζεται στο άρθρο 121, παράγραφος 10 του Κανονισμού της Βουλής, η εξέταση του Προϋπολογισμού του Κράτους από τη Διαρκή Επιτροπή Οικονομικών Υποθέσεων, ολοκληρώνεται σε τέσσερις -το πολύ- συνεχείς συνεδριάσεις. </w:t>
      </w:r>
    </w:p>
    <w:p w:rsidR="00FB3A84" w:rsidRDefault="00FB3A84" w:rsidP="0003667A">
      <w:pPr>
        <w:spacing w:after="0" w:line="276" w:lineRule="auto"/>
        <w:ind w:firstLine="720"/>
        <w:jc w:val="both"/>
      </w:pPr>
      <w:r>
        <w:t xml:space="preserve">Σύμφωνα με τον προγραμματισμό που έχει γίνει για την Επιτροπή μας, πλην της σημερινής συνεδρίασης, η δεύτερη και η τρίτη συνεδρίαση θα διεξαχθούν αύριο Πέμπτη 24 Νοεμβρίου ώρα 10.00΄ και 13.00΄ αντίστοιχα, στην Αίθουσα 223. </w:t>
      </w:r>
    </w:p>
    <w:p w:rsidR="00FB3A84" w:rsidRDefault="00FB3A84" w:rsidP="0003667A">
      <w:pPr>
        <w:spacing w:after="0" w:line="276" w:lineRule="auto"/>
        <w:ind w:firstLine="720"/>
        <w:jc w:val="both"/>
      </w:pPr>
      <w:r>
        <w:t xml:space="preserve">Η τέταρτη συνεδρίαση θα γίνει την Παρασκευή 25 Νοεμβρίου και ώρα 14.00΄ στην Αίθουσα της Γερουσίας. </w:t>
      </w:r>
    </w:p>
    <w:p w:rsidR="00FB3A84" w:rsidRDefault="00FB3A84" w:rsidP="0003667A">
      <w:pPr>
        <w:spacing w:after="0" w:line="276" w:lineRule="auto"/>
        <w:ind w:firstLine="720"/>
        <w:jc w:val="both"/>
      </w:pPr>
      <w:r>
        <w:t>Όσον αφορά την οργάνωση της συζήτησης, θα ξεκινήσουμε με τους Εισηγητές των κομμάτων, τους Γενικούς Εισηγητές και αφού ολοκληρώσουν τις εισηγήσεις τους θα κάνει μια μικρή παρέμβαση η κ. Ευσταθία Τσαντή, Προϊσταμένη της Διεύθυνσης Αξιολόγησης Δράσεων Γενικής Κυβέρνησης και στη συνέχεια τον λόγο θα πάρει ο Αναπληρωτής Υπουργός Οικονομικών, κ. Θεόδωρος Σκυλακάκης.</w:t>
      </w:r>
    </w:p>
    <w:p w:rsidR="00FB3A84" w:rsidRDefault="00FB3A84" w:rsidP="0003667A">
      <w:pPr>
        <w:spacing w:after="0" w:line="276" w:lineRule="auto"/>
        <w:ind w:firstLine="720"/>
        <w:jc w:val="both"/>
      </w:pPr>
      <w:r>
        <w:t xml:space="preserve">Αρχίζουμε, λοιπόν, με τον Γενικό Εισηγητή της Νέας Δημοκρατίας κ. Λάζαρο </w:t>
      </w:r>
      <w:proofErr w:type="spellStart"/>
      <w:r>
        <w:t>Τσαβδαρίδη</w:t>
      </w:r>
      <w:proofErr w:type="spellEnd"/>
      <w:r>
        <w:t xml:space="preserve">. </w:t>
      </w:r>
    </w:p>
    <w:p w:rsidR="00FB3A84" w:rsidRDefault="00FB3A84" w:rsidP="0003667A">
      <w:pPr>
        <w:spacing w:after="0" w:line="276" w:lineRule="auto"/>
        <w:ind w:firstLine="720"/>
        <w:jc w:val="both"/>
      </w:pPr>
      <w:r>
        <w:rPr>
          <w:b/>
        </w:rPr>
        <w:t>ΝΙΚΟΛΑΟΣ ΣΥΡΜΑΛΕΝΙΟΣ</w:t>
      </w:r>
      <w:r w:rsidRPr="00F3602F">
        <w:rPr>
          <w:b/>
        </w:rPr>
        <w:t>:</w:t>
      </w:r>
      <w:r>
        <w:rPr>
          <w:b/>
        </w:rPr>
        <w:t xml:space="preserve"> </w:t>
      </w:r>
      <w:r>
        <w:t>Για τους Βουλευτές, μάλλον η τέταρτη συνεδρίαση θα είναι …</w:t>
      </w:r>
    </w:p>
    <w:p w:rsidR="00FB3A84" w:rsidRDefault="00FB3A84" w:rsidP="0003667A">
      <w:pPr>
        <w:spacing w:after="0" w:line="276" w:lineRule="auto"/>
        <w:ind w:firstLine="720"/>
        <w:jc w:val="both"/>
      </w:pPr>
      <w:r>
        <w:rPr>
          <w:b/>
        </w:rPr>
        <w:t xml:space="preserve">ΣΤΑΥΡΟΣ ΚΑΛΟΓΙΑΝΝΗΣ (Πρόεδρος της Επιτροπής): </w:t>
      </w:r>
      <w:r>
        <w:t xml:space="preserve">Ναι, ουσιαστικά και αύριο έχουμε τους Εισηγητές των κομμάτων. Μετά την τρίτη συνεδρίαση και οι συνάδελφοι Βουλευτές -εννοείται- μπορούν να ζητήσουν και να πάρουν τον λόγο. </w:t>
      </w:r>
    </w:p>
    <w:p w:rsidR="00FB3A84" w:rsidRDefault="00FB3A84" w:rsidP="0003667A">
      <w:pPr>
        <w:spacing w:after="0" w:line="276" w:lineRule="auto"/>
        <w:ind w:firstLine="720"/>
        <w:jc w:val="both"/>
      </w:pPr>
      <w:r>
        <w:t>Παρακαλώ πολύ να εγγράφονται οι συνάδελφοι</w:t>
      </w:r>
      <w:r w:rsidR="00764E06">
        <w:t>,</w:t>
      </w:r>
      <w:r>
        <w:t xml:space="preserve"> οι οποίοι θέλουν να τοποθετηθούν, μέχρι να ολοκληρώσουν οι Γενικοί Εισηγητές τις αγορεύσεις τους.</w:t>
      </w:r>
    </w:p>
    <w:p w:rsidR="00FB3A84" w:rsidRDefault="00FB3A84" w:rsidP="0003667A">
      <w:pPr>
        <w:spacing w:after="0" w:line="276" w:lineRule="auto"/>
        <w:ind w:firstLine="720"/>
        <w:jc w:val="both"/>
      </w:pPr>
      <w:r>
        <w:t xml:space="preserve">Κύριε </w:t>
      </w:r>
      <w:proofErr w:type="spellStart"/>
      <w:r>
        <w:t>Τσαβδαρίδη</w:t>
      </w:r>
      <w:proofErr w:type="spellEnd"/>
      <w:r>
        <w:t xml:space="preserve">, έχετε τον λόγο, για είκοσι λεπτά. Ελάτε, παρακαλώ. </w:t>
      </w:r>
    </w:p>
    <w:p w:rsidR="00FB3A84" w:rsidRDefault="00FB3A84" w:rsidP="0003667A">
      <w:pPr>
        <w:spacing w:after="0" w:line="276" w:lineRule="auto"/>
        <w:ind w:firstLine="720"/>
        <w:jc w:val="both"/>
      </w:pPr>
      <w:r>
        <w:rPr>
          <w:b/>
        </w:rPr>
        <w:t>ΛΑΖΑΡΟΣ ΤΣΑΒΔΑΡΙΔΗΣ (Γενικός Εισηγητής της ΝΔ):</w:t>
      </w:r>
      <w:r>
        <w:t xml:space="preserve"> Ευχαριστώ πολύ, κύριε Πρόεδρε.</w:t>
      </w:r>
    </w:p>
    <w:p w:rsidR="00764E06" w:rsidRPr="00764E06" w:rsidRDefault="00764E06" w:rsidP="00764E06">
      <w:pPr>
        <w:spacing w:after="0" w:line="276" w:lineRule="auto"/>
        <w:ind w:firstLine="720"/>
        <w:jc w:val="both"/>
      </w:pPr>
      <w:r w:rsidRPr="00764E06">
        <w:t xml:space="preserve">Κύριοι Υπουργοί, κυρίες και κύριοι συνάδελφοι, διατρέχουμε ήδη τον τέταρτο χρόνο διακυβέρνησης της Νέας Δημοκρατίας και μέσα σε αυτό το χρονικό διάστημα η Ελλάδα πλέον περιγράφεται διεθνώς ως πυλώνας σταθερότητας, ως οικονομικό επίτευγμα σε καιρούς ανήσυχους, ως παράδειγμα ανάπτυξης και ως ελκυστικός επενδυτικός προορισμός. </w:t>
      </w:r>
    </w:p>
    <w:p w:rsidR="00764E06" w:rsidRPr="00764E06" w:rsidRDefault="00764E06" w:rsidP="00764E06">
      <w:pPr>
        <w:spacing w:after="0" w:line="276" w:lineRule="auto"/>
        <w:ind w:firstLine="720"/>
        <w:jc w:val="both"/>
      </w:pPr>
      <w:r w:rsidRPr="00764E06">
        <w:t>Αυτή, βεβαίως, η εικόνα της χώρας μας που ανακάμπτει εντυπωσιακά μετά από αρκετά χρόνια τρικυμιών, που πρωταγωνιστεί και κερδίζει τον σεβασμό από εταίρους και φίλους, σε μια εποχή μάλιστα που άλλες ευρωπαϊκές χώρες αντιμετωπίζουν σημαντικές δυσκολίες, δεν είναι αποτέλεσμα ούτε τύχης ούτε συγκυριών. Είναι αποτέλεσμα σοβαρού προγραμματισμού και τολμηρών μεταρρυθμίσεων, με εστίαση στη βελτίωση της ζωής και της ευημερίας των πολιτών.</w:t>
      </w:r>
    </w:p>
    <w:p w:rsidR="00764E06" w:rsidRPr="00764E06" w:rsidRDefault="00764E06" w:rsidP="00764E06">
      <w:pPr>
        <w:spacing w:after="0" w:line="276" w:lineRule="auto"/>
        <w:ind w:firstLine="720"/>
        <w:jc w:val="both"/>
      </w:pPr>
      <w:r w:rsidRPr="00764E06">
        <w:t>Είναι αποτέλεσμα μιας Κυβέρνησης που εργάζεται αδιάκοπα, που δεν αφήνει χώρο για «</w:t>
      </w:r>
      <w:proofErr w:type="spellStart"/>
      <w:r w:rsidRPr="00764E06">
        <w:t>γονατογραφήματα</w:t>
      </w:r>
      <w:proofErr w:type="spellEnd"/>
      <w:r w:rsidRPr="00764E06">
        <w:t xml:space="preserve">», που έχει μάθει να διορθώνει λάθη, που έχει μάθει να μην εφησυχάζει με ημίμετρα, που έχει μάθει να μην αναλώνεται στον μηρυκασμό του </w:t>
      </w:r>
      <w:r w:rsidRPr="00764E06">
        <w:lastRenderedPageBreak/>
        <w:t xml:space="preserve">παρελθόντος και που τολμά να καινοτομεί και να «σπάζει αυγά», όπου χρειάζεται, με στόχο το συνολικό καλό. </w:t>
      </w:r>
    </w:p>
    <w:p w:rsidR="00764E06" w:rsidRPr="00764E06" w:rsidRDefault="00764E06" w:rsidP="00764E06">
      <w:pPr>
        <w:spacing w:after="0" w:line="276" w:lineRule="auto"/>
        <w:ind w:firstLine="720"/>
        <w:jc w:val="both"/>
      </w:pPr>
      <w:r w:rsidRPr="00764E06">
        <w:t xml:space="preserve">Μέσα σε αυτό το πλαίσιο εισάγεται σήμερα προς συζήτηση στην αρμόδια Επιτροπή το σχέδιο Προϋπολογισμού του 2023, του πρώτου Κρατικού Προϋπολογισμού τα τελευταία δώδεκα χρόνια, που καταρτίζεται εκτός του πλαισίου μνημονιακής επιτήρησης ή ενισχυμένης εποπτείας. </w:t>
      </w:r>
    </w:p>
    <w:p w:rsidR="00764E06" w:rsidRPr="00764E06" w:rsidRDefault="00764E06" w:rsidP="00764E06">
      <w:pPr>
        <w:spacing w:after="0" w:line="276" w:lineRule="auto"/>
        <w:ind w:firstLine="720"/>
        <w:jc w:val="both"/>
      </w:pPr>
      <w:r w:rsidRPr="00764E06">
        <w:t xml:space="preserve">Ένα σχέδιο Προϋπολογισμού, που καλείται να ισορροπήσει ανάμεσα στις προκλήσεις του μέλλοντος, ως εξαργύρωση των προόδων που σημείωσε η χώρα μας τα τελευταία τρία και κάτι χρόνια και παράλληλα, σε συνθήκες υψηλής αβεβαιότητας του σήμερα. Συνθήκες αβεβαιότητας, που αναδύονται και στη χώρα μας σε καιρούς διεθνούς ύφεσης, λόγω της συνεχιζόμενης υγειονομικής κρίσης, αλλά και λόγω των ευρύτερων γεωπολιτικών εξελίξεων και της διαρκώς αναθεωρημένης ευρωπαϊκής νομισματικής πολιτικής. Γιατί η ενεργειακή κρίση και η πληθωριστική πίεση στα νοικοκυριά και τις επιχειρήσεις, που ήδη πληγώνουν τη διεθνή οικονομία ως απότοκη της ρωσικής εισβολής στην Ουκρανία, μας αναγκάζουν να είμαστε εξαιρετικά προσεκτικοί, αλλά και προνοητικοί στη διαχείριση των οικονομικών μας. Όπως ιδιαίτερα προσεκτικοί οφείλουμε να είμαστε και απέναντι στις εντεινόμενες ανιστόρητες και ξεδιάντροπες απειλές της Τουρκίας, που μας οδηγούν να ενισχύουμε ακόμη περισσότερο την αποτρεπτική ισχύ της χώρας μας.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Μπροστά σε αυτά τα αχαρτογράφητα νερά το καράβι της χώρας δεν πλέει ούτε ακυβέρνητο ούτε απροετοίμαστο. Αντιθέτως, η αλματώδης ανάπτυξη και οι αξιόπιστες δημοσιονομικές επιδόσεις της Ελλάδας κατά το έτος 2022 πολλαπλασιάζουν την ανθεκτικότητα της οικονομίας μπροστά στους διεθνείς κλυδωνισμούς, ενώ, παράλληλα, αποτελούν το εφαλτήριο για ένα κράτος ακόμα πιο αναβαθμισμένο, καινοτόμο και έτοιμο, που θα απλώνει γερά δίχτυα κοινωνικής προστασίας απέναντι στις επερχόμενες δυσκολίες.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Μέσα σε αυτό το πλαίσιο, πηγή μεγάλης αισιοδοξίας αποτελεί ο ρυθμός ανάπτυξης 5,6% που προβλέπεται για το 2022, σχεδόν διπλάσιος του ευρωπαϊκού μέσου όρου και ακόμη μεγαλύτερος και απ’ αυτόν που είχε προβλεφθεί στο προσχέδιο του Κρατικού Προϋπολογισμού, που είχαμε συζητήσει μόλις λίγες εβδομάδες πριν. </w:t>
      </w:r>
    </w:p>
    <w:p w:rsidR="00764E06" w:rsidRPr="00764E06" w:rsidRDefault="00764E06" w:rsidP="00764E06">
      <w:pPr>
        <w:spacing w:after="0" w:line="276" w:lineRule="auto"/>
        <w:ind w:firstLine="720"/>
        <w:jc w:val="both"/>
        <w:rPr>
          <w:rFonts w:cs="Arial"/>
          <w:color w:val="212529"/>
        </w:rPr>
      </w:pPr>
      <w:r w:rsidRPr="00764E06">
        <w:rPr>
          <w:rFonts w:cs="Arial"/>
          <w:color w:val="212529"/>
        </w:rPr>
        <w:t>Πηγή, επίσης, μεγάλης αισιοδοξίας αποτελεί η φθινοπωρινή πρόβλεψη της Ευρωπαϊκής Επιτροπής για ανάπτυξη και το 2023 στο 1,8% για την Ελλάδα έναντι του ισχνότατου 0,3% που εκτιμάται για το μέσο όρο της Ευρωζώνης και των κρατών-μελών της Ευρωπαϊκής Ένωσης.</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Πηγή αισιοδοξίας, επίσης, η επιστροφή της οικονομίας το 2023 σε πρωτογενές πλεόνασμα Γενικής Κυβέρνησης 0,7% του ΑΕΠ από πρωτογενές έλλειμμα 1,6% τη φετινή χρονιά, αλλά και πηγή μεγάλης αισιοδοξίας το δημόσιο χρέος, το οποίο στο τέλος του 2022 θα έχει μειωθεί κατά 25,6 ποσοστιαίες μονάδες ως ποσοστό του ΑΕΠ σε σχέση με το 2021, ενώ το έτος 2023 θα παρουσιάσει περαιτέρω μείωση κατά 9,6 ποσοστιαίες μονάδες του ΑΕΠ, για να διαμορφωθεί στο χαμηλότερο επίπεδο από το 2010, δίνοντας ένα ισχυρό στίγμα στις αγορές και τους οίκους αξιολόγησης.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Όλα τα παραπάνω επιτεύγματα υλοποιήθηκαν, ενώ, παράλληλα, η Κυβέρνηση μοίραζε ένα πρωτοφανές πακέτο στήριξης στον κοινωνικό ιστό, αλλά και στον κόσμο της αγοράς για την αντιμετώπιση των πολλαπλών κρίσεων, σχεδόν 5 δισεκατομμύρια ως ανάχωμα απέναντι στην ενεργειακή κρίση και σχεδόν 4,5 δισεκατομμύρια ευρώ ως ασπίδα απέναντι στην υγειονομική κρίση. Μέτρα, τα οποία ήρθαν να πλαισιώσουν τις ήδη </w:t>
      </w:r>
      <w:proofErr w:type="spellStart"/>
      <w:r w:rsidRPr="00764E06">
        <w:rPr>
          <w:rFonts w:cs="Arial"/>
          <w:color w:val="212529"/>
        </w:rPr>
        <w:t>στοχευμένες</w:t>
      </w:r>
      <w:proofErr w:type="spellEnd"/>
      <w:r w:rsidRPr="00764E06">
        <w:rPr>
          <w:rFonts w:cs="Arial"/>
          <w:color w:val="212529"/>
        </w:rPr>
        <w:t xml:space="preserve"> μεταρρυθμίσεις προς όφελος των πολιτών, όπως τη διπλή αύξηση του κατώτατου μισθού σχεδόν κατά 10% συνολικά μέσα στο 2022, τη μόνιμη και σημαντική μείωση του ΕΝΦΙΑ, την επέκταση της μείωσης των ασφαλιστικών εισφορών και της ειδικής εισφοράς αλληλεγγύης, τη διπλή οικονομική ενίσχυση των ευάλωτων κοινωνικών ομάδων, όπως οι χαμηλοσυνταξιούχοι μας και οι ανασφάλιστοι υπερήλικές μας, τη </w:t>
      </w:r>
      <w:proofErr w:type="spellStart"/>
      <w:r w:rsidRPr="00764E06">
        <w:rPr>
          <w:rFonts w:cs="Arial"/>
          <w:color w:val="212529"/>
        </w:rPr>
        <w:t>στοχευμένη</w:t>
      </w:r>
      <w:proofErr w:type="spellEnd"/>
      <w:r w:rsidRPr="00764E06">
        <w:rPr>
          <w:rFonts w:cs="Arial"/>
          <w:color w:val="212529"/>
        </w:rPr>
        <w:t xml:space="preserve"> επιδότηση των γεωργών, αλλά και των κτηνοτρόφων μας, λόγω του δυσβάστακτου κόστους λιπασμάτων και ζωοτροφών και τα σημαντικά κίνητρα για την επέκταση της πλήρους απασχόλησης που έδωσαν και συνεχίζουν να δίνουν βαθιές ανάσες στην κοινωνία μας.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Τι αποκαλύπτεται απ’ όλα τα παραπάνω; Ότι το ιερό δισκοπότηρο για την Κυβέρνηση της Νέας Δημοκρατίας δεν είναι, κυρίως, η επίτευξη απρόσωπων αριθμητικών στόχων, που θα αποτελέσουν το διαβατήριο για τη συνεχιζόμενη πρόσβαση στις αγορές, για τη θωράκιση της βιωσιμότητας του ελληνικού χρέους και για την επίτευξη επενδυτικής βαθμίδας, έτσι ώστε να διατηρηθεί η θετική οικονομική προοπτική της χώρας για τα επόμενα χρόνια. Αντίθετα, η ύψιστη προτεραιότητα της Κυβέρνησης είναι να αντανακλούν οι ευημερούντες αριθμοί σε πραγματικές ευκαιρίες οικονομικής ανάτασης για όλους τους πολίτες, που για χρόνια κράτησαν με τις θυσίες τους όρθια τη χώρα κάτω από αντίξοες συνθήκες. Να, γιατί ο Προϋπολογισμός του επόμενου έτους θέτει ως οδηγό της ανάπτυξης τις επενδύσεις, οι οποίες προβλέπεται ότι θα αυξηθούν κατά 16%, εν μέσω ενός κλίματος διεθνούς οικονομικής επιβράδυνσης με σημείο αιχμής τις δημόσιες επενδύσεις, που πρόκειται να αρχίσουν να </w:t>
      </w:r>
      <w:r w:rsidRPr="00764E06">
        <w:rPr>
          <w:rFonts w:cs="Arial"/>
          <w:color w:val="212529"/>
        </w:rPr>
        <w:lastRenderedPageBreak/>
        <w:t xml:space="preserve">υλοποιούνται μέσα στον επόμενο χρόνο χάρις στη διάθεση πόρων ύψους 15 δισεκατομμυρίων ευρώ μέσω του Ταμείου Ανάκαμψης, αλλά και του ΕΣΠΑ, στο οποίο μέχρι σήμερα έχουν ενταχθεί τετρακόσια σαράντα έργα και εμβληματικές επενδύσεις ύψους 13,7 δισεκατομμυρίων ευρώ.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Θέτει, όμως, ως προτεραιότητα και τη χαλύβδωση της κοινωνικής συνοχής μέσω της εφαρμογής έκτακτων και μόνιμων δημοσιονομικών μέτρων ύψους 4,2 δισεκατομμυρίων ευρώ από εθνικούς και συγχρηματοδοτούμενους πόρους, που αφορούν όσα εξαγγέλθηκαν από τον Πρωθυπουργό Κυριάκο Μητσοτάκη στη Διεθνή Έκθεση της Θεσσαλονίκης. Είναι μέτρα 4,2 δισεκατομμυρίων ευρώ, στα οποία θα έρθει να προστεθεί άλλο 1 δισεκατομμύριο ευρώ για την αντιμετώπιση του αυξημένου πληθωρισμού και της ενεργειακής κρίσης. Μέτρα που, μεταξύ άλλων, περιλαμβάνουν την κατάργηση της εισφοράς αλληλεγγύης για όλους, τη μονιμοποίηση των μειωμένων κατά τρεις ποσοστιαίες μονάδες ασφαλιστικών εισφορών, τη νέα αύξηση του κατώτατου μισθού από τον Μάιο του 2023, την αύξηση των συντάξεων σε συνδυασμό με την έκτακτη οικονομική ενίσχυση των 250 ευρώ που θα δοθεί έως τις 20 Δεκεμβρίου, την αναμόρφωση του ειδικού μισθολογίου των ιατρών του ΕΣΥ, τη διευθέτηση μισθολογικών αιτημάτων των Ενόπλων Δυνάμεων, τους μειωμένους συντελεστές ΦΠΑ σε καφέ, εστίαση και μεταφορές έως το τέλος Ιουνίου του 2023 και την αναστολή του ΦΠΑ σε νέες οικοδομές, την επιδότηση για εγκατάσταση </w:t>
      </w:r>
      <w:proofErr w:type="spellStart"/>
      <w:r w:rsidRPr="00764E06">
        <w:rPr>
          <w:rFonts w:cs="Arial"/>
          <w:color w:val="212529"/>
        </w:rPr>
        <w:t>φωτοβολταϊκών</w:t>
      </w:r>
      <w:proofErr w:type="spellEnd"/>
      <w:r w:rsidRPr="00764E06">
        <w:rPr>
          <w:rFonts w:cs="Arial"/>
          <w:color w:val="212529"/>
        </w:rPr>
        <w:t xml:space="preserve"> πάνελ σε νοικοκυριά, επιχειρήσεις και αγροτικές εκμεταλλεύσεις, την επέκταση της εφαρμογής του προγράμματος «Ανακυκλώνω-Αλλάζω», την εισαγωγή φιλόδοξου προγράμματος χαμηλότοκου δανεισμού για την αγορά πρώτης κατοικίας από νέα ζευγάρια, την περαιτέρω επέκταση από το 2023 του επιδόματος μητρότητας στον ιδιωτικό τομέα από τους έξι στους εννέα μήνες, τη χορήγηση αυξημένου επιδόματος στέγασης για καθένα από τα έτη 2022 και 2023 για τη στήριξη των φοιτητών, που σπουδάζουν μακριά από τον τόπο κατοικίας τους.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Μπροστά σε όλα αυτά, βέβαια, η Αξιωματική Αντιπολίτευση, πιστή στις εμμονές και στην κοντόφθαλμη ερμηνεία της πραγματικότητας, κατηγορεί την Κυβέρνηση για άσκηση επιδοματικής πολιτικής, χωρίς όρια και χωρίς προσανατολισμό. Μας ψέγει για πλασματική εικόνα ανάπτυξης της οικονομίας. Χαιρέκακα αναμένει, όπως αυτό διαφαίνεται σε κάθε τοποθέτηση των στελεχών της, ότι με την Ευρωζώνη να μπαίνει σε ύφεση θα φανεί η αποτυχία της Κυβέρνησης Μητσοτάκη.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Και τα λέτε αυτά εσείς, κυρίες και κύριοι του ΣΥΡΙΖΑ, που επί δικής σας διακυβέρνησης κλείσατε τις τράπεζες και φέρατε τα </w:t>
      </w:r>
      <w:r w:rsidRPr="00764E06">
        <w:rPr>
          <w:rFonts w:cs="Arial"/>
          <w:color w:val="212529"/>
          <w:lang w:val="en-US"/>
        </w:rPr>
        <w:t>capital</w:t>
      </w:r>
      <w:r w:rsidRPr="00764E06">
        <w:rPr>
          <w:rFonts w:cs="Arial"/>
          <w:color w:val="212529"/>
        </w:rPr>
        <w:t xml:space="preserve"> </w:t>
      </w:r>
      <w:r w:rsidRPr="00764E06">
        <w:rPr>
          <w:rFonts w:cs="Arial"/>
          <w:color w:val="212529"/>
          <w:lang w:val="en-US"/>
        </w:rPr>
        <w:t>controls</w:t>
      </w:r>
      <w:r w:rsidRPr="00764E06">
        <w:rPr>
          <w:rFonts w:cs="Arial"/>
          <w:color w:val="212529"/>
        </w:rPr>
        <w:t xml:space="preserve">. Επιβάλατε είκοσι εννέα νέους φόρους. Μειώσατε δύο φορές το αφορολόγητο. Περικόψατε δεκαεπτά φορές τις συντάξεις. «Πετσοκόψατε» το ΕΚΑΣ. Καταργήσατε την επιδότηση στο αγροτικό πετρέλαιο. Πνίξατε την παραγωγική Ελλάδα. Κυνηγήσατε ανηλεώς την υγιή επιχειρηματικότητα. Στραγγαλίσατε τον κόσμο της πρωτογενούς παραγωγής. Δεσμεύσατε τη χώρα σε </w:t>
      </w:r>
      <w:proofErr w:type="spellStart"/>
      <w:r w:rsidRPr="00764E06">
        <w:rPr>
          <w:rFonts w:cs="Arial"/>
          <w:color w:val="212529"/>
        </w:rPr>
        <w:t>υπερπλεονάσματα</w:t>
      </w:r>
      <w:proofErr w:type="spellEnd"/>
      <w:r w:rsidRPr="00764E06">
        <w:rPr>
          <w:rFonts w:cs="Arial"/>
          <w:color w:val="212529"/>
        </w:rPr>
        <w:t xml:space="preserve"> και υποθηκεύσατε τη χώρα για ενενήντα εννιά χρόνια στο </w:t>
      </w:r>
      <w:proofErr w:type="spellStart"/>
      <w:r w:rsidRPr="00764E06">
        <w:rPr>
          <w:rFonts w:cs="Arial"/>
          <w:color w:val="212529"/>
        </w:rPr>
        <w:t>Υπερταμείο</w:t>
      </w:r>
      <w:proofErr w:type="spellEnd"/>
      <w:r w:rsidRPr="00764E06">
        <w:rPr>
          <w:rFonts w:cs="Arial"/>
          <w:color w:val="212529"/>
        </w:rPr>
        <w:t xml:space="preserve">. </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Δυστυχώς, όμως, για εσάς, η καθημερινότητα είναι εδώ, για να σας διαψεύδει κάθε φορά όλο και πιο εκκωφαντικά. Γιατί η Κυβέρνηση της Νέας Δημοκρατίας, σε αντίθεση με τη διακυβέρνηση του ΣΥΡΙΖΑ, δεν συνέδεσε την επίτευξη πρωτογενών πλεονασμάτων με την αφαίμαξη της μικρομεσαίας τάξης και το κυνήγι της υγιούς επιχειρηματικότητας. Δεν συνέδεσε το γέμισμα των ταμείων με τη διόγκωση της φορολογίας και με την εκτόξευση των ασφαλιστικών εισφορών. Δεν συνέδεσε την αναπτυξιακή προοπτική της χώρας με την αναβίωση του κρατισμού και με το «κανάκεμα» του συνδικαλισμού. Δεν κατήρτιζε προϋπολογισμούς και προγραμματικές δηλώσεις, όπως εσείς, ερήμην στοιχείων και </w:t>
      </w:r>
      <w:r w:rsidRPr="00764E06">
        <w:rPr>
          <w:rFonts w:cs="Arial"/>
          <w:color w:val="212529"/>
        </w:rPr>
        <w:lastRenderedPageBreak/>
        <w:t>δεδομένων και αποκλειστικά με βάση ιδεοληψίες, αυταπάτες, αόρατα «</w:t>
      </w:r>
      <w:proofErr w:type="spellStart"/>
      <w:r w:rsidRPr="00764E06">
        <w:rPr>
          <w:rFonts w:cs="Arial"/>
          <w:color w:val="212529"/>
        </w:rPr>
        <w:t>λεφτόδεντρα</w:t>
      </w:r>
      <w:proofErr w:type="spellEnd"/>
      <w:r w:rsidRPr="00764E06">
        <w:rPr>
          <w:rFonts w:cs="Arial"/>
          <w:color w:val="212529"/>
        </w:rPr>
        <w:t xml:space="preserve">», νταούλια που βαρούσατε και ρίσκα, που τάχα θα παίρνατε ενάντια στους προκλητικούς εξ Ανατολών γείτονες. </w:t>
      </w:r>
    </w:p>
    <w:p w:rsidR="00764E06" w:rsidRPr="00764E06" w:rsidRDefault="00764E06" w:rsidP="00764E06">
      <w:pPr>
        <w:spacing w:after="0" w:line="276" w:lineRule="auto"/>
        <w:ind w:firstLine="720"/>
        <w:jc w:val="both"/>
        <w:rPr>
          <w:rFonts w:cs="Arial"/>
          <w:color w:val="212529"/>
        </w:rPr>
      </w:pPr>
      <w:r w:rsidRPr="00764E06">
        <w:rPr>
          <w:rFonts w:cs="Arial"/>
          <w:color w:val="212529"/>
        </w:rPr>
        <w:t>Αντιθέτως, η σημερινή Κυβέρνηση συνδέει την ανάπτυξη με τη συνετή διαχείριση. Συνδέει τον πολλαπλασιασμό των φορολογικών εσόδων με τη δυνατότητα των πολιτών, αλλά και των επιχειρήσεων να μπορούν να αποπληρώνουν οφειλές που τις θεωρούν δίκαιες, αναλογικές και ανταποδοτικές. Συνδέει την ποιότητα ζωής με τον εκσυγχρονισμό του κράτους, προκειμένου να εξυπηρετείται καλύτερα και ταχύτερα ο πολίτης, αλλά και να διευκολύνεται η προσέλκυση των μεγάλων επενδύσεων. Συνδέει την οικονομική ευημερία με την περιφρούρηση της κοινωνικής συνοχής και με την αλληλεγγύη σε χρόνια δύσκολα, για να μην μένει πίσω κανείς. Κυρίως, όμως, συνδέει την προκοπή με την επιδότηση της εργασίας, αντί για την επιδότηση της ανεργίας που εσείς κάνατε και που, δυστυχώς, σε αρκετές περιπτώσεις οδήγησε εμμέσως στην επιδότηση της αεργίας με ωφελούμενους που δεν είχαν κανένα κίνητρο να παρατήσουν τα επιδόματα για να πάνε να εργαστούν.</w:t>
      </w:r>
    </w:p>
    <w:p w:rsidR="00764E06" w:rsidRPr="00764E06" w:rsidRDefault="00764E06" w:rsidP="00764E06">
      <w:pPr>
        <w:spacing w:after="0" w:line="276" w:lineRule="auto"/>
        <w:ind w:firstLine="720"/>
        <w:jc w:val="both"/>
        <w:rPr>
          <w:rFonts w:cs="Arial"/>
          <w:color w:val="212529"/>
        </w:rPr>
      </w:pPr>
      <w:r w:rsidRPr="00764E06">
        <w:rPr>
          <w:rFonts w:cs="Arial"/>
          <w:color w:val="212529"/>
        </w:rPr>
        <w:t xml:space="preserve">Για τη Νέα Δημοκρατία αποτελεί καθημερινή πρακτική η εστίαση στον άνθρωπο και στις πραγματικές ανάγκες του για να ανθίσει η οικονομία, αλλά και η εστίαση στην οικονομία για να μπορέσει να ανθίσει ο άνθρωπος και οι ελπίδες του. </w:t>
      </w:r>
    </w:p>
    <w:p w:rsidR="00764E06" w:rsidRPr="00764E06" w:rsidRDefault="00764E06" w:rsidP="00764E06">
      <w:pPr>
        <w:spacing w:after="0" w:line="276" w:lineRule="auto"/>
        <w:ind w:firstLine="720"/>
        <w:jc w:val="both"/>
        <w:rPr>
          <w:rFonts w:cs="Arial"/>
        </w:rPr>
      </w:pPr>
      <w:r w:rsidRPr="00764E06">
        <w:rPr>
          <w:rFonts w:cs="Arial"/>
        </w:rPr>
        <w:t xml:space="preserve">Μια πρακτική επιτυχημένη, όπως αποτυπώθηκε τόσο με την εντυπωσιακή συρρίκνωση του ποσοστού ανεργίας το οποίο αναμένεται να διαμορφωθεί σε 12,7 από το 14,2 που έφτανε όταν συζητούσαμε τον προηγούμενο Προϋπολογισμό, όσο και με τον πολλαπλασιασμό των φορολογικών εσόδων σε ετήσια βάση, λόγω ακριβώς της αναπτυξιακής πορείας της οικονομίας στο σύνολό της. Μια πρακτική επιτυχημένη, πλην, όμως, δυσκολοχώνευτη από τη σημερινή </w:t>
      </w:r>
      <w:proofErr w:type="spellStart"/>
      <w:r w:rsidRPr="00764E06">
        <w:rPr>
          <w:rFonts w:cs="Arial"/>
        </w:rPr>
        <w:t>εμμονική</w:t>
      </w:r>
      <w:proofErr w:type="spellEnd"/>
      <w:r w:rsidRPr="00764E06">
        <w:rPr>
          <w:rFonts w:cs="Arial"/>
        </w:rPr>
        <w:t xml:space="preserve"> Αριστερά, που φαντασιώνεται ατυχώς ότι οι κοινωνίες αναπτύσσονται με εκθέσεις ιδεών και παρωχημένα συνθήματα. </w:t>
      </w:r>
    </w:p>
    <w:p w:rsidR="00764E06" w:rsidRPr="00764E06" w:rsidRDefault="00764E06" w:rsidP="00764E06">
      <w:pPr>
        <w:spacing w:after="0" w:line="276" w:lineRule="auto"/>
        <w:ind w:firstLine="720"/>
        <w:jc w:val="both"/>
        <w:rPr>
          <w:rFonts w:cs="Arial"/>
        </w:rPr>
      </w:pPr>
      <w:r w:rsidRPr="00764E06">
        <w:rPr>
          <w:rFonts w:cs="Arial"/>
        </w:rPr>
        <w:t xml:space="preserve">Σταματήστε, λοιπόν, να φαντασιώνεστε ή και να υποδαυλίζετε με τη στάση σας δήθεν κοινωνικές εκρήξεις ανατροπής και συνειδητοποιήστε επιτέλους ότι οι κοινωνικές εκρήξεις που σήμερα συντελούνται είναι εκρήξεις ανάπτυξης, μεταρρυθμιστικής πνοής και καινοτομιών σε ένα σύγχρονο ανταγωνιστικό περιβάλλον. Ένα περιβάλλον, στο οποίο η χώρα μας πλέον πρωταγωνιστεί με τις εξαγωγές της να έχουν εκτιναχθεί στα 74 δισεκατομμύρια ευρώ, με τις ξένες επενδύσεις να ξεπερνούν πια τα 5 δισεκατομμύρια ευρώ, με τον τουρισμό να έχει διαγράψει ανοδική πορεία ρεκόρ τη φετινή χρονιά και με τις καταθέσεις των νοικοκυριών αλλά και των επιχειρήσεων να έχουν πολλαπλασιαστεί κατά 46 δισεκατομμύρια σε 40 μήνες. </w:t>
      </w:r>
    </w:p>
    <w:p w:rsidR="00764E06" w:rsidRPr="00764E06" w:rsidRDefault="00764E06" w:rsidP="00764E06">
      <w:pPr>
        <w:spacing w:after="0" w:line="276" w:lineRule="auto"/>
        <w:ind w:firstLine="720"/>
        <w:jc w:val="both"/>
        <w:rPr>
          <w:rFonts w:cs="Arial"/>
        </w:rPr>
      </w:pPr>
      <w:r w:rsidRPr="00764E06">
        <w:rPr>
          <w:rFonts w:cs="Arial"/>
        </w:rPr>
        <w:t xml:space="preserve">Όλες αυτές οι πρωτοβουλίες ασφαλώς μας κάνουν να αισιοδοξούμε για την πορεία της οικονομίας, αλλά και για την ανακούφιση των πολιτών χωρίς όμως να εφησυχάζουμε γιατί η πολιτική δεν είναι μόνο η τέχνη του εφικτού, αλλά και η τέχνη της πρόβλεψης, ιδιαίτερα μέσα σε ένα ασταθές διεθνές περιβάλλον, όπως αυτό της εποχής μας. Για τον λόγο αυτό, παρά την εντυπωσιακή προβλεπόμενη μείωση της αναλογίας χρέους προς ΑΕΠ σε επίπεδα αρκετά χαμηλότερα της έναρξης της πανδημίας, πρέπει πάντα να λαμβάνουμε υπόψη τις προκλήσεις που δύνανται να ορθωθούν ως εμπόδια μπροστά μας στην απρόσκοπτη εξυπηρέτησή του το προσεχές διάστημα. Προκλήσεις που σχετίζονται με την οριακή αύξηση του ονομαστικού μεγέθους του δημοσίου χρέους, το οποίο καλούμαστε να εξυπηρετήσουμε σε συνθήκες κλιμακούμενων επιτοκίων κρατικού δανεισμού, την εξάντληση εντός του τρέχοντος έτους της αναπτυξιακής δυναμικής της οικονομίας λόγω της ύφεσης στην Ευρώπη, της δημοσιονομικής ανάγκης στήριξης των επιχειρήσεων και νοικοκυριών από τα αυξημένα κόστη λειτουργίας και διαβίωσης, αντίστοιχα. </w:t>
      </w:r>
    </w:p>
    <w:p w:rsidR="00764E06" w:rsidRPr="00764E06" w:rsidRDefault="00764E06" w:rsidP="00764E06">
      <w:pPr>
        <w:spacing w:after="0" w:line="276" w:lineRule="auto"/>
        <w:ind w:firstLine="720"/>
        <w:jc w:val="both"/>
        <w:rPr>
          <w:rFonts w:cs="Arial"/>
        </w:rPr>
      </w:pPr>
      <w:r w:rsidRPr="00764E06">
        <w:rPr>
          <w:rFonts w:cs="Arial"/>
        </w:rPr>
        <w:t xml:space="preserve">Στην αντιμετώπιση, βέβαια, αυτών των προκλήσεων, όπως υπογραμμίζει και το Δημοσιονομικό Συμβούλιο, συντάσσονται μία σειρά παραγόντων, όπως η ύπαρξη σημαντικού ύψους ταμειακών αποθεμάτων για την αντιμετώπιση αναγκών ρευστότητας του δημοσίου, η στήριξη της αναπτυξιακής δυναμικής της οικονομίας από τα κονδύλια των ευρωπαϊκών προγραμμάτων, η ενθάρρυνση υποστηρικτικών εθνικών δημοσιονομικών πολιτικών εκ μέρους της Ευρωπαϊκής Ένωσης, όπως εκφράστηκε με την άμεση αναστολή των ευρωπαϊκών δημοσιονομικών κανόνων για την αντιμετώπιση της πανδημικής κρίσης και τη διατήρηση της αναστολής για την αντιμετώπιση της τρέχουσας ενεργειακής πληθωριστικής κρίσης. </w:t>
      </w:r>
    </w:p>
    <w:p w:rsidR="00764E06" w:rsidRPr="00764E06" w:rsidRDefault="00764E06" w:rsidP="00764E06">
      <w:pPr>
        <w:spacing w:after="0" w:line="276" w:lineRule="auto"/>
        <w:ind w:firstLine="720"/>
        <w:jc w:val="both"/>
        <w:rPr>
          <w:rFonts w:cs="Arial"/>
        </w:rPr>
      </w:pPr>
      <w:r w:rsidRPr="00764E06">
        <w:rPr>
          <w:rFonts w:cs="Arial"/>
        </w:rPr>
        <w:t xml:space="preserve">Κυρίες και κύριοι συνάδελφοι, το σχέδιο του Προϋπολογισμού που θα έχουμε την ευκαιρία να αναλύσουμε τις επόμενες ημέρες αποτυπώνει ξεκάθαρα την αντίληψη που έχει η Νέα Δημοκρατία, όχι απλά για την οικονομική διαχείριση, αλλά και για την πολιτική ζωή της χώρας. Απέναντι στη φαντασιακή Αριστερά των παραλογισμών στέκεται η Νέα Δημοκρατία των ορθολογικών, αλλά και διαυγών προϋπολογισμών. Λαμπρό παράδειγμα προς αυτή την κατεύθυνση η καθιέρωση και για το 2023, για δεύτερο συνεχόμενο έτος, του Προϋπολογισμού Επιδόσεων για όλους τους φορείς της κεντρικής διοίκησης και τη Βουλή </w:t>
      </w:r>
      <w:r w:rsidRPr="00764E06">
        <w:rPr>
          <w:rFonts w:cs="Arial"/>
        </w:rPr>
        <w:lastRenderedPageBreak/>
        <w:t xml:space="preserve">των Ελλήνων, με στόχο τη βέλτιστη δημοσιονομική επίδοση μέσα από την επισκόπηση δαπανών και εσόδων, αλλά και της αναλυτικής πληροφόρησης κατανομής των δαπανών ανά τομέα λειτουργίας του κράτους. Γιατί για τη Νέα Δημοκρατία η αξιολόγηση και η ποιότητα δεν αποτελούν λόγια, αλλά έργα και πράξεις. </w:t>
      </w:r>
    </w:p>
    <w:p w:rsidR="00FB3A84" w:rsidRDefault="00FB3A84" w:rsidP="0003667A">
      <w:pPr>
        <w:spacing w:after="0" w:line="276" w:lineRule="auto"/>
        <w:ind w:firstLine="720"/>
        <w:jc w:val="both"/>
        <w:rPr>
          <w:rFonts w:cs="Arial"/>
        </w:rPr>
      </w:pPr>
      <w:r w:rsidRPr="00FE2554">
        <w:rPr>
          <w:rFonts w:cs="Arial"/>
        </w:rPr>
        <w:t>Σας ευχαριστώ πολύ</w:t>
      </w:r>
      <w:r>
        <w:rPr>
          <w:rFonts w:cs="Arial"/>
        </w:rPr>
        <w:t>.</w:t>
      </w:r>
    </w:p>
    <w:p w:rsidR="00FB3A84" w:rsidRDefault="00FB3A84" w:rsidP="0003667A">
      <w:pPr>
        <w:spacing w:after="0" w:line="276" w:lineRule="auto"/>
        <w:ind w:firstLine="720"/>
        <w:jc w:val="both"/>
        <w:rPr>
          <w:rFonts w:cs="Arial"/>
        </w:rPr>
      </w:pPr>
      <w:r>
        <w:rPr>
          <w:rFonts w:cs="Arial"/>
          <w:b/>
        </w:rPr>
        <w:t>ΣΤΑΥΡΟΣ ΚΑΛΟΓΙΑΝΝΗΣ (Πρόεδρος της Επιτροπής):</w:t>
      </w:r>
      <w:r>
        <w:rPr>
          <w:rFonts w:cs="Arial"/>
        </w:rPr>
        <w:t xml:space="preserve"> Κ</w:t>
      </w:r>
      <w:r w:rsidRPr="00FE2554">
        <w:rPr>
          <w:rFonts w:cs="Arial"/>
        </w:rPr>
        <w:t>αι εμείς</w:t>
      </w:r>
      <w:r>
        <w:rPr>
          <w:rFonts w:cs="Arial"/>
        </w:rPr>
        <w:t xml:space="preserve"> ευχαριστούμε πολύ, κύριε </w:t>
      </w:r>
      <w:proofErr w:type="spellStart"/>
      <w:r>
        <w:rPr>
          <w:rFonts w:cs="Arial"/>
        </w:rPr>
        <w:t>Τσαβδαρίδη</w:t>
      </w:r>
      <w:proofErr w:type="spellEnd"/>
      <w:r>
        <w:rPr>
          <w:rFonts w:cs="Arial"/>
        </w:rPr>
        <w:t xml:space="preserve">. </w:t>
      </w:r>
    </w:p>
    <w:p w:rsidR="00FB3A84" w:rsidRDefault="00FB3A84" w:rsidP="0003667A">
      <w:pPr>
        <w:spacing w:after="0" w:line="276" w:lineRule="auto"/>
        <w:ind w:firstLine="720"/>
        <w:jc w:val="both"/>
        <w:rPr>
          <w:rFonts w:cs="Arial"/>
        </w:rPr>
      </w:pPr>
      <w:r w:rsidRPr="00FE2554">
        <w:rPr>
          <w:rFonts w:cs="Arial"/>
        </w:rPr>
        <w:t xml:space="preserve"> </w:t>
      </w:r>
      <w:r>
        <w:rPr>
          <w:rFonts w:cs="Arial"/>
        </w:rPr>
        <w:t>Ε</w:t>
      </w:r>
      <w:r w:rsidRPr="00FE2554">
        <w:rPr>
          <w:rFonts w:cs="Arial"/>
        </w:rPr>
        <w:t xml:space="preserve">πιτρέψτε μου να θυμίσω ότι οι γενικοί εισηγητές </w:t>
      </w:r>
      <w:r>
        <w:rPr>
          <w:rFonts w:cs="Arial"/>
        </w:rPr>
        <w:t xml:space="preserve">θα </w:t>
      </w:r>
      <w:r w:rsidRPr="00FE2554">
        <w:rPr>
          <w:rFonts w:cs="Arial"/>
        </w:rPr>
        <w:t>μιλήσουν για 20 λεπτά</w:t>
      </w:r>
      <w:r>
        <w:rPr>
          <w:rFonts w:cs="Arial"/>
        </w:rPr>
        <w:t>,</w:t>
      </w:r>
      <w:r w:rsidRPr="00FE2554">
        <w:rPr>
          <w:rFonts w:cs="Arial"/>
        </w:rPr>
        <w:t xml:space="preserve"> οι ειδικοί εισηγητές για 15 λεπτά</w:t>
      </w:r>
      <w:r>
        <w:rPr>
          <w:rFonts w:cs="Arial"/>
        </w:rPr>
        <w:t>,</w:t>
      </w:r>
      <w:r w:rsidRPr="00FE2554">
        <w:rPr>
          <w:rFonts w:cs="Arial"/>
        </w:rPr>
        <w:t xml:space="preserve"> </w:t>
      </w:r>
      <w:r>
        <w:rPr>
          <w:rFonts w:cs="Arial"/>
        </w:rPr>
        <w:t>ο</w:t>
      </w:r>
      <w:r w:rsidRPr="00FE2554">
        <w:rPr>
          <w:rFonts w:cs="Arial"/>
        </w:rPr>
        <w:t xml:space="preserve"> </w:t>
      </w:r>
      <w:r>
        <w:rPr>
          <w:rFonts w:cs="Arial"/>
        </w:rPr>
        <w:t>Υ</w:t>
      </w:r>
      <w:r w:rsidRPr="00FE2554">
        <w:rPr>
          <w:rFonts w:cs="Arial"/>
        </w:rPr>
        <w:t xml:space="preserve">πουργός </w:t>
      </w:r>
      <w:r>
        <w:rPr>
          <w:rFonts w:cs="Arial"/>
        </w:rPr>
        <w:t>Ο</w:t>
      </w:r>
      <w:r w:rsidRPr="00FE2554">
        <w:rPr>
          <w:rFonts w:cs="Arial"/>
        </w:rPr>
        <w:t>ικονομικών για 35 λεπτά</w:t>
      </w:r>
      <w:r>
        <w:rPr>
          <w:rFonts w:cs="Arial"/>
        </w:rPr>
        <w:t>, ο</w:t>
      </w:r>
      <w:r w:rsidRPr="00FE2554">
        <w:rPr>
          <w:rFonts w:cs="Arial"/>
        </w:rPr>
        <w:t xml:space="preserve"> </w:t>
      </w:r>
      <w:r>
        <w:rPr>
          <w:rFonts w:cs="Arial"/>
        </w:rPr>
        <w:t>Α</w:t>
      </w:r>
      <w:r w:rsidRPr="00FE2554">
        <w:rPr>
          <w:rFonts w:cs="Arial"/>
        </w:rPr>
        <w:t xml:space="preserve">ναπληρωτής </w:t>
      </w:r>
      <w:r>
        <w:rPr>
          <w:rFonts w:cs="Arial"/>
        </w:rPr>
        <w:t>Υ</w:t>
      </w:r>
      <w:r w:rsidRPr="00FE2554">
        <w:rPr>
          <w:rFonts w:cs="Arial"/>
        </w:rPr>
        <w:t>πουργός για 20</w:t>
      </w:r>
      <w:r>
        <w:rPr>
          <w:rFonts w:cs="Arial"/>
        </w:rPr>
        <w:t>, ο</w:t>
      </w:r>
      <w:r w:rsidRPr="00FE2554">
        <w:rPr>
          <w:rFonts w:cs="Arial"/>
        </w:rPr>
        <w:t xml:space="preserve"> </w:t>
      </w:r>
      <w:r>
        <w:rPr>
          <w:rFonts w:cs="Arial"/>
        </w:rPr>
        <w:t>Υ</w:t>
      </w:r>
      <w:r w:rsidRPr="00FE2554">
        <w:rPr>
          <w:rFonts w:cs="Arial"/>
        </w:rPr>
        <w:t xml:space="preserve">φυπουργός </w:t>
      </w:r>
      <w:r>
        <w:rPr>
          <w:rFonts w:cs="Arial"/>
        </w:rPr>
        <w:t>Ο</w:t>
      </w:r>
      <w:r w:rsidRPr="00FE2554">
        <w:rPr>
          <w:rFonts w:cs="Arial"/>
        </w:rPr>
        <w:t>ικονομικών για</w:t>
      </w:r>
      <w:r>
        <w:rPr>
          <w:rFonts w:cs="Arial"/>
        </w:rPr>
        <w:t xml:space="preserve"> 15 λεπτά και οι εγγεγραμμένοι Β</w:t>
      </w:r>
      <w:r w:rsidRPr="00FE2554">
        <w:rPr>
          <w:rFonts w:cs="Arial"/>
        </w:rPr>
        <w:t>ουλευτές για 6 λεπτά</w:t>
      </w:r>
      <w:r>
        <w:rPr>
          <w:rFonts w:cs="Arial"/>
        </w:rPr>
        <w:t>.</w:t>
      </w:r>
      <w:r w:rsidRPr="00FE2554">
        <w:rPr>
          <w:rFonts w:cs="Arial"/>
        </w:rPr>
        <w:t xml:space="preserve"> Να θυμίσω</w:t>
      </w:r>
      <w:r>
        <w:rPr>
          <w:rFonts w:cs="Arial"/>
        </w:rPr>
        <w:t>,</w:t>
      </w:r>
      <w:r w:rsidRPr="00FE2554">
        <w:rPr>
          <w:rFonts w:cs="Arial"/>
        </w:rPr>
        <w:t xml:space="preserve"> </w:t>
      </w:r>
      <w:r>
        <w:rPr>
          <w:rFonts w:cs="Arial"/>
        </w:rPr>
        <w:t>επίσης,</w:t>
      </w:r>
      <w:r w:rsidRPr="00FE2554">
        <w:rPr>
          <w:rFonts w:cs="Arial"/>
        </w:rPr>
        <w:t xml:space="preserve"> ότι οι γενικοί και ειδικοί εισηγητές θα πρέπει να παραδώσουν ηλεκτρονικό αρχείο με τις εισηγήσεις τους το συντομότερο δυνατό</w:t>
      </w:r>
      <w:r>
        <w:rPr>
          <w:rFonts w:cs="Arial"/>
        </w:rPr>
        <w:t>,</w:t>
      </w:r>
      <w:r w:rsidRPr="00FE2554">
        <w:rPr>
          <w:rFonts w:cs="Arial"/>
        </w:rPr>
        <w:t xml:space="preserve"> προκειμένου αυτές να περιληφθούν στην έκθεση της επιτροπής</w:t>
      </w:r>
      <w:r>
        <w:rPr>
          <w:rFonts w:cs="Arial"/>
        </w:rPr>
        <w:t>,</w:t>
      </w:r>
      <w:r w:rsidRPr="00FE2554">
        <w:rPr>
          <w:rFonts w:cs="Arial"/>
        </w:rPr>
        <w:t xml:space="preserve"> όπως προβλέ</w:t>
      </w:r>
      <w:r>
        <w:rPr>
          <w:rFonts w:cs="Arial"/>
        </w:rPr>
        <w:t>πεται από το σχετικό άρθρο του Κ</w:t>
      </w:r>
      <w:r w:rsidRPr="00FE2554">
        <w:rPr>
          <w:rFonts w:cs="Arial"/>
        </w:rPr>
        <w:t xml:space="preserve">ανονισμού της </w:t>
      </w:r>
      <w:r>
        <w:rPr>
          <w:rFonts w:cs="Arial"/>
        </w:rPr>
        <w:t>Β</w:t>
      </w:r>
      <w:r w:rsidRPr="00FE2554">
        <w:rPr>
          <w:rFonts w:cs="Arial"/>
        </w:rPr>
        <w:t>ουλής</w:t>
      </w:r>
      <w:r>
        <w:rPr>
          <w:rFonts w:cs="Arial"/>
        </w:rPr>
        <w:t>.</w:t>
      </w:r>
      <w:r w:rsidRPr="00FE2554">
        <w:rPr>
          <w:rFonts w:cs="Arial"/>
        </w:rPr>
        <w:t xml:space="preserve"> </w:t>
      </w:r>
    </w:p>
    <w:p w:rsidR="00FB3A84" w:rsidRDefault="00FB3A84" w:rsidP="0003667A">
      <w:pPr>
        <w:spacing w:after="0" w:line="276" w:lineRule="auto"/>
        <w:ind w:firstLine="720"/>
        <w:jc w:val="both"/>
        <w:rPr>
          <w:rFonts w:cs="Arial"/>
        </w:rPr>
      </w:pPr>
      <w:r>
        <w:rPr>
          <w:rFonts w:cs="Arial"/>
        </w:rPr>
        <w:t>Ν</w:t>
      </w:r>
      <w:r w:rsidRPr="00FE2554">
        <w:rPr>
          <w:rFonts w:cs="Arial"/>
        </w:rPr>
        <w:t>α θυμίσω</w:t>
      </w:r>
      <w:r>
        <w:rPr>
          <w:rFonts w:cs="Arial"/>
        </w:rPr>
        <w:t>,</w:t>
      </w:r>
      <w:r w:rsidRPr="00FE2554">
        <w:rPr>
          <w:rFonts w:cs="Arial"/>
        </w:rPr>
        <w:t xml:space="preserve"> </w:t>
      </w:r>
      <w:r>
        <w:rPr>
          <w:rFonts w:cs="Arial"/>
        </w:rPr>
        <w:t>επίσης,</w:t>
      </w:r>
      <w:r w:rsidRPr="00FE2554">
        <w:rPr>
          <w:rFonts w:cs="Arial"/>
        </w:rPr>
        <w:t xml:space="preserve"> ότι </w:t>
      </w:r>
      <w:r>
        <w:rPr>
          <w:rFonts w:cs="Arial"/>
        </w:rPr>
        <w:t>η συζήτηση του Π</w:t>
      </w:r>
      <w:r w:rsidRPr="00FE2554">
        <w:rPr>
          <w:rFonts w:cs="Arial"/>
        </w:rPr>
        <w:t xml:space="preserve">ροϋπολογισμού στην </w:t>
      </w:r>
      <w:r>
        <w:rPr>
          <w:rFonts w:cs="Arial"/>
        </w:rPr>
        <w:t>Ο</w:t>
      </w:r>
      <w:r w:rsidRPr="00FE2554">
        <w:rPr>
          <w:rFonts w:cs="Arial"/>
        </w:rPr>
        <w:t xml:space="preserve">λομέλεια της </w:t>
      </w:r>
      <w:r>
        <w:rPr>
          <w:rFonts w:cs="Arial"/>
        </w:rPr>
        <w:t>Β</w:t>
      </w:r>
      <w:r w:rsidRPr="00FE2554">
        <w:rPr>
          <w:rFonts w:cs="Arial"/>
        </w:rPr>
        <w:t xml:space="preserve">ουλής προγραμματίζεται να ξεκινήσει την </w:t>
      </w:r>
      <w:r>
        <w:rPr>
          <w:rFonts w:cs="Arial"/>
        </w:rPr>
        <w:t>Τρίτη 13 Δ</w:t>
      </w:r>
      <w:r w:rsidRPr="00FE2554">
        <w:rPr>
          <w:rFonts w:cs="Arial"/>
        </w:rPr>
        <w:t xml:space="preserve">εκεμβρίου και να ολοκληρωθεί το </w:t>
      </w:r>
      <w:r>
        <w:rPr>
          <w:rFonts w:cs="Arial"/>
        </w:rPr>
        <w:t>Σ</w:t>
      </w:r>
      <w:r w:rsidRPr="00FE2554">
        <w:rPr>
          <w:rFonts w:cs="Arial"/>
        </w:rPr>
        <w:t xml:space="preserve">άββατο 17 </w:t>
      </w:r>
      <w:r>
        <w:rPr>
          <w:rFonts w:cs="Arial"/>
        </w:rPr>
        <w:t>Δ</w:t>
      </w:r>
      <w:r w:rsidRPr="00FE2554">
        <w:rPr>
          <w:rFonts w:cs="Arial"/>
        </w:rPr>
        <w:t>εκεμβρίου</w:t>
      </w:r>
      <w:r>
        <w:rPr>
          <w:rFonts w:cs="Arial"/>
        </w:rPr>
        <w:t>.</w:t>
      </w:r>
      <w:r w:rsidRPr="00FE2554">
        <w:rPr>
          <w:rFonts w:cs="Arial"/>
        </w:rPr>
        <w:t xml:space="preserve"> </w:t>
      </w:r>
    </w:p>
    <w:p w:rsidR="00FB3A84" w:rsidRDefault="00FB3A84" w:rsidP="0003667A">
      <w:pPr>
        <w:spacing w:after="0" w:line="276" w:lineRule="auto"/>
        <w:ind w:firstLine="720"/>
        <w:jc w:val="both"/>
        <w:rPr>
          <w:rFonts w:cs="Arial"/>
        </w:rPr>
      </w:pPr>
      <w:r w:rsidRPr="00FE2554">
        <w:rPr>
          <w:rFonts w:cs="Arial"/>
        </w:rPr>
        <w:t>Το</w:t>
      </w:r>
      <w:r>
        <w:rPr>
          <w:rFonts w:cs="Arial"/>
        </w:rPr>
        <w:t>ν</w:t>
      </w:r>
      <w:r w:rsidRPr="00FE2554">
        <w:rPr>
          <w:rFonts w:cs="Arial"/>
        </w:rPr>
        <w:t xml:space="preserve"> λόγο έχει η γενική εισηγήτρια του </w:t>
      </w:r>
      <w:r>
        <w:rPr>
          <w:rFonts w:cs="Arial"/>
        </w:rPr>
        <w:t xml:space="preserve">ΣΥΡΙΖΑ, κ. Αχτσιόγλου. </w:t>
      </w:r>
      <w:r w:rsidRPr="00FE2554">
        <w:rPr>
          <w:rFonts w:cs="Arial"/>
        </w:rPr>
        <w:t xml:space="preserve"> </w:t>
      </w:r>
    </w:p>
    <w:p w:rsidR="00FB3A84" w:rsidRDefault="00FB3A84" w:rsidP="0003667A">
      <w:pPr>
        <w:spacing w:after="0" w:line="276" w:lineRule="auto"/>
        <w:ind w:firstLine="720"/>
        <w:jc w:val="both"/>
        <w:rPr>
          <w:rFonts w:cs="Arial"/>
        </w:rPr>
      </w:pPr>
      <w:r>
        <w:rPr>
          <w:rFonts w:cs="Arial"/>
          <w:b/>
        </w:rPr>
        <w:t>ΕΥΤΥΧΙΑ ΑΧΤΣΙΟΓΛΟΥ (Γενική Εισηγήτρια του ΣΥΡΙΖΑ):</w:t>
      </w:r>
      <w:r>
        <w:rPr>
          <w:rFonts w:cs="Arial"/>
        </w:rPr>
        <w:t xml:space="preserve"> Ευχαριστώ πολύ, κύριε Πρόεδρε.</w:t>
      </w:r>
    </w:p>
    <w:p w:rsidR="00764E06" w:rsidRPr="00764E06" w:rsidRDefault="00764E06" w:rsidP="00764E06">
      <w:pPr>
        <w:spacing w:after="0" w:line="276" w:lineRule="auto"/>
        <w:ind w:firstLine="720"/>
        <w:jc w:val="both"/>
        <w:rPr>
          <w:rFonts w:cs="Arial"/>
        </w:rPr>
      </w:pPr>
      <w:r w:rsidRPr="00764E06">
        <w:rPr>
          <w:rFonts w:cs="Arial"/>
        </w:rPr>
        <w:t>Κυρίες και κύριοι συνάδελφοι,</w:t>
      </w:r>
    </w:p>
    <w:p w:rsidR="00764E06" w:rsidRPr="00764E06" w:rsidRDefault="00764E06" w:rsidP="00764E06">
      <w:pPr>
        <w:spacing w:after="0" w:line="276" w:lineRule="auto"/>
        <w:ind w:firstLine="720"/>
        <w:jc w:val="both"/>
        <w:rPr>
          <w:rFonts w:cs="Arial"/>
        </w:rPr>
      </w:pPr>
      <w:r w:rsidRPr="00764E06">
        <w:rPr>
          <w:rFonts w:cs="Arial"/>
        </w:rPr>
        <w:t>Συζητάμε τον Προϋπολογισμό του 2023 στη δίνη μιας πρωτοφανούς θεσμικής και πολιτειακής κρίσης.</w:t>
      </w:r>
    </w:p>
    <w:p w:rsidR="00764E06" w:rsidRPr="00764E06" w:rsidRDefault="00764E06" w:rsidP="00764E06">
      <w:pPr>
        <w:spacing w:after="0" w:line="276" w:lineRule="auto"/>
        <w:ind w:firstLine="720"/>
        <w:jc w:val="both"/>
        <w:rPr>
          <w:rFonts w:cs="Arial"/>
        </w:rPr>
      </w:pPr>
      <w:r w:rsidRPr="00764E06">
        <w:rPr>
          <w:rFonts w:cs="Arial"/>
        </w:rPr>
        <w:t xml:space="preserve">Μετά την κυβερνητική παραδοχή για την παρακολούθηση πολιτικών προσώπων από το Μέγαρο Μαξίμου, αφού εκεί είχε μεταφερθεί με απόφαση του κ. Μητσοτάκη η αποκλειστική αρμοδιότητα, άρα και η πολιτική ευθύνη για την ΕΥΠ, μετά την εξόφθαλμη απόπειρα συγκάλυψης της υπόθεσης εντός του εθνικού Κοινοβουλίου, με αντισυνταγματικές επικλήσεις ενός μη νοούμενου απορρήτου. </w:t>
      </w:r>
    </w:p>
    <w:p w:rsidR="00764E06" w:rsidRPr="00764E06" w:rsidRDefault="00764E06" w:rsidP="00764E06">
      <w:pPr>
        <w:spacing w:after="0" w:line="276" w:lineRule="auto"/>
        <w:ind w:firstLine="720"/>
        <w:jc w:val="both"/>
        <w:rPr>
          <w:rFonts w:cs="Arial"/>
        </w:rPr>
      </w:pPr>
      <w:r w:rsidRPr="00764E06">
        <w:rPr>
          <w:rFonts w:cs="Arial"/>
        </w:rPr>
        <w:t>Κάθε εβδομάδα βυθιζόμαστε όλο και πιο βαθιά σε μια υπόθεση, που μοιάζει πλέον με κατασκοπευτικό θρίλερ.</w:t>
      </w:r>
    </w:p>
    <w:p w:rsidR="00764E06" w:rsidRPr="00764E06" w:rsidRDefault="00764E06" w:rsidP="00764E06">
      <w:pPr>
        <w:spacing w:after="0" w:line="276" w:lineRule="auto"/>
        <w:ind w:firstLine="720"/>
        <w:jc w:val="both"/>
        <w:rPr>
          <w:rFonts w:cs="Arial"/>
        </w:rPr>
      </w:pPr>
      <w:r w:rsidRPr="00764E06">
        <w:rPr>
          <w:rFonts w:cs="Arial"/>
        </w:rPr>
        <w:t>Υπουργοί, πολιτικοί αντίπαλοι, επιχειρηματίες, ακόμη και ανώτατοι διοικητικοί υπάλληλοι που χειρίζονται κρίσιμα θέματα εξοπλισμών της χώρας βρίσκονται υπό παρακολούθηση.</w:t>
      </w:r>
    </w:p>
    <w:p w:rsidR="00764E06" w:rsidRPr="00764E06" w:rsidRDefault="00764E06" w:rsidP="00764E06">
      <w:pPr>
        <w:spacing w:after="0" w:line="276" w:lineRule="auto"/>
        <w:ind w:firstLine="720"/>
        <w:jc w:val="both"/>
        <w:rPr>
          <w:rFonts w:cs="Arial"/>
        </w:rPr>
      </w:pPr>
      <w:r w:rsidRPr="00764E06">
        <w:rPr>
          <w:rFonts w:cs="Arial"/>
        </w:rPr>
        <w:t xml:space="preserve">Και όλες οι ενδείξεις που προκύπτουν από την αλληλουχία των γεγονότων και τα στοιχεία της ερευνητικής δημοσιογραφίας οδηγούν στην καρδιά του Μαξίμου. </w:t>
      </w:r>
    </w:p>
    <w:p w:rsidR="00764E06" w:rsidRPr="00764E06" w:rsidRDefault="00764E06" w:rsidP="00764E06">
      <w:pPr>
        <w:spacing w:after="0" w:line="276" w:lineRule="auto"/>
        <w:ind w:firstLine="720"/>
        <w:jc w:val="both"/>
        <w:rPr>
          <w:rFonts w:cs="Arial"/>
        </w:rPr>
      </w:pPr>
      <w:r w:rsidRPr="00764E06">
        <w:rPr>
          <w:rFonts w:cs="Arial"/>
        </w:rPr>
        <w:t xml:space="preserve">Ο κ. Μητσοτάκης δεν είναι απλά έκθετος. </w:t>
      </w:r>
    </w:p>
    <w:p w:rsidR="00764E06" w:rsidRPr="00764E06" w:rsidRDefault="00764E06" w:rsidP="00764E06">
      <w:pPr>
        <w:spacing w:after="0" w:line="276" w:lineRule="auto"/>
        <w:ind w:firstLine="720"/>
        <w:jc w:val="both"/>
        <w:rPr>
          <w:rFonts w:cs="Arial"/>
        </w:rPr>
      </w:pPr>
      <w:r w:rsidRPr="00764E06">
        <w:rPr>
          <w:rFonts w:cs="Arial"/>
        </w:rPr>
        <w:t xml:space="preserve">Είναι υπόλογος. Και δεν είναι υπόλογος απέναντι στον ΣΥΡΙΖΑ, αλλά απέναντι στον ελληνικό λαό και τη δημοκρατία. </w:t>
      </w:r>
    </w:p>
    <w:p w:rsidR="00764E06" w:rsidRPr="00764E06" w:rsidRDefault="00764E06" w:rsidP="00764E06">
      <w:pPr>
        <w:spacing w:after="0" w:line="276" w:lineRule="auto"/>
        <w:ind w:firstLine="720"/>
        <w:jc w:val="both"/>
        <w:rPr>
          <w:rFonts w:cs="Arial"/>
        </w:rPr>
      </w:pPr>
      <w:r w:rsidRPr="00764E06">
        <w:rPr>
          <w:rFonts w:cs="Arial"/>
        </w:rPr>
        <w:t xml:space="preserve">Κανονικά, λοιπόν, συνάδελφοι σήμερα δεν θα έπρεπε να συζητάμε τον Προϋπολογισμό αυτής της κυβέρνησης. Διότι αυτή η κυβέρνηση αν είχε ίχνος πολιτικής ευθιξίας θα έπρεπε να είχε ήδη παραιτηθεί. </w:t>
      </w:r>
    </w:p>
    <w:p w:rsidR="00764E06" w:rsidRPr="00764E06" w:rsidRDefault="00764E06" w:rsidP="00764E06">
      <w:pPr>
        <w:spacing w:after="0" w:line="276" w:lineRule="auto"/>
        <w:ind w:firstLine="720"/>
        <w:jc w:val="both"/>
        <w:rPr>
          <w:rFonts w:cs="Arial"/>
        </w:rPr>
      </w:pPr>
      <w:r w:rsidRPr="00764E06">
        <w:rPr>
          <w:rFonts w:cs="Arial"/>
        </w:rPr>
        <w:t xml:space="preserve">Έρχομαι στον Προϋπολογισμό. </w:t>
      </w:r>
    </w:p>
    <w:p w:rsidR="00764E06" w:rsidRPr="00764E06" w:rsidRDefault="00764E06" w:rsidP="00764E06">
      <w:pPr>
        <w:spacing w:after="0" w:line="276" w:lineRule="auto"/>
        <w:ind w:firstLine="720"/>
        <w:jc w:val="both"/>
        <w:rPr>
          <w:rFonts w:cs="Arial"/>
        </w:rPr>
      </w:pPr>
      <w:r w:rsidRPr="00764E06">
        <w:rPr>
          <w:rFonts w:cs="Arial"/>
        </w:rPr>
        <w:t xml:space="preserve">Εδώ και πάνω από ένα χρόνο η ελληνική κοινωνία βρίσκεται σε οικονομική ασφυξία που επιδεινώνεται. </w:t>
      </w:r>
    </w:p>
    <w:p w:rsidR="00764E06" w:rsidRPr="00764E06" w:rsidRDefault="00764E06" w:rsidP="00764E06">
      <w:pPr>
        <w:spacing w:after="0" w:line="276" w:lineRule="auto"/>
        <w:ind w:firstLine="720"/>
        <w:jc w:val="both"/>
        <w:rPr>
          <w:rFonts w:cs="Arial"/>
        </w:rPr>
      </w:pPr>
      <w:r w:rsidRPr="00764E06">
        <w:rPr>
          <w:rFonts w:cs="Arial"/>
        </w:rPr>
        <w:t xml:space="preserve">Δεν υπάρχει αμφιβολία ότι το πρόβλημα της ακρίβειας έχει παγκόσμιο χαρακτήρα. </w:t>
      </w:r>
    </w:p>
    <w:p w:rsidR="00764E06" w:rsidRPr="00764E06" w:rsidRDefault="00764E06" w:rsidP="00764E06">
      <w:pPr>
        <w:spacing w:after="0" w:line="276" w:lineRule="auto"/>
        <w:ind w:firstLine="720"/>
        <w:jc w:val="both"/>
        <w:rPr>
          <w:rFonts w:cs="Arial"/>
        </w:rPr>
      </w:pPr>
      <w:r w:rsidRPr="00764E06">
        <w:rPr>
          <w:rFonts w:cs="Arial"/>
        </w:rPr>
        <w:lastRenderedPageBreak/>
        <w:t xml:space="preserve">Η ελληνική κοινωνία, όμως, βιώνει μια οριακή συνθήκη. Την κρίση των εκρηκτικών τιμών, ιδίως, στην ενέργεια, αλλά και της διαλυμένης αγοραστικής δύναμης. </w:t>
      </w:r>
    </w:p>
    <w:p w:rsidR="00764E06" w:rsidRPr="00764E06" w:rsidRDefault="00764E06" w:rsidP="00764E06">
      <w:pPr>
        <w:spacing w:after="0" w:line="276" w:lineRule="auto"/>
        <w:ind w:firstLine="720"/>
        <w:jc w:val="both"/>
        <w:rPr>
          <w:rFonts w:cs="Arial"/>
        </w:rPr>
      </w:pPr>
      <w:r w:rsidRPr="00764E06">
        <w:rPr>
          <w:rFonts w:cs="Arial"/>
        </w:rPr>
        <w:t xml:space="preserve">Τα δεδομένα. Έχω καταθέσει όλα τα στοιχεία στα Πρακτικά: </w:t>
      </w:r>
    </w:p>
    <w:p w:rsidR="00764E06" w:rsidRPr="00764E06" w:rsidRDefault="00764E06" w:rsidP="00764E06">
      <w:pPr>
        <w:spacing w:after="0" w:line="276" w:lineRule="auto"/>
        <w:ind w:firstLine="720"/>
        <w:jc w:val="both"/>
        <w:rPr>
          <w:rFonts w:cs="Arial"/>
        </w:rPr>
      </w:pPr>
      <w:r w:rsidRPr="00764E06">
        <w:rPr>
          <w:rFonts w:cs="Arial"/>
        </w:rPr>
        <w:t xml:space="preserve">Καταρχάς από την πλευρά του κόστους ενέργειας: </w:t>
      </w:r>
    </w:p>
    <w:p w:rsidR="00764E06" w:rsidRPr="00764E06" w:rsidRDefault="00764E06" w:rsidP="00764E06">
      <w:pPr>
        <w:spacing w:after="0" w:line="276" w:lineRule="auto"/>
        <w:ind w:firstLine="720"/>
        <w:jc w:val="both"/>
        <w:rPr>
          <w:rFonts w:cs="Arial"/>
        </w:rPr>
      </w:pPr>
      <w:r w:rsidRPr="00764E06">
        <w:rPr>
          <w:rFonts w:cs="Arial"/>
        </w:rPr>
        <w:t>1</w:t>
      </w:r>
      <w:r w:rsidRPr="00764E06">
        <w:rPr>
          <w:rFonts w:cs="Arial"/>
          <w:vertAlign w:val="superscript"/>
        </w:rPr>
        <w:t>ο</w:t>
      </w:r>
      <w:r w:rsidRPr="00764E06">
        <w:rPr>
          <w:rFonts w:cs="Arial"/>
        </w:rPr>
        <w:t xml:space="preserve">.Η Ελλάδα έχει πλέον και επίσημα την πιο ακριβή βενζίνη σε ολόκληρη την ΕΕ, όπως ανακοίνωσε η </w:t>
      </w:r>
      <w:r w:rsidRPr="00764E06">
        <w:rPr>
          <w:rFonts w:cs="Arial"/>
          <w:lang w:val="en-US"/>
        </w:rPr>
        <w:t>Eurostat</w:t>
      </w:r>
      <w:r w:rsidRPr="00764E06">
        <w:rPr>
          <w:rFonts w:cs="Arial"/>
        </w:rPr>
        <w:t xml:space="preserve">. </w:t>
      </w:r>
    </w:p>
    <w:p w:rsidR="00764E06" w:rsidRPr="00764E06" w:rsidRDefault="00764E06" w:rsidP="00764E06">
      <w:pPr>
        <w:spacing w:after="0" w:line="276" w:lineRule="auto"/>
        <w:ind w:firstLine="720"/>
        <w:jc w:val="both"/>
        <w:rPr>
          <w:rFonts w:cs="Arial"/>
        </w:rPr>
      </w:pPr>
      <w:r w:rsidRPr="00764E06">
        <w:rPr>
          <w:rFonts w:cs="Arial"/>
        </w:rPr>
        <w:t>2</w:t>
      </w:r>
      <w:r w:rsidRPr="00764E06">
        <w:rPr>
          <w:rFonts w:cs="Arial"/>
          <w:vertAlign w:val="superscript"/>
        </w:rPr>
        <w:t>ο</w:t>
      </w:r>
      <w:r w:rsidRPr="00764E06">
        <w:rPr>
          <w:rFonts w:cs="Arial"/>
        </w:rPr>
        <w:t xml:space="preserve">. Σύμφωνα και πάλι με τη </w:t>
      </w:r>
      <w:r w:rsidRPr="00764E06">
        <w:rPr>
          <w:rFonts w:cs="Arial"/>
          <w:lang w:val="en-US"/>
        </w:rPr>
        <w:t>Eurostat</w:t>
      </w:r>
      <w:r w:rsidRPr="00764E06">
        <w:rPr>
          <w:rFonts w:cs="Arial"/>
        </w:rPr>
        <w:t>, η Ελλάδα ήταν πρώτη στην Ευρώπη στην τιμή ηλεκτρικής ενέργειας προ φόρων και επιδοτήσεων στο α΄ εξάμηνο του 2022. Ως πολίτες, λοιπόν, πληρώνουμε τα περισσότερα από οποιουσδήποτε άλλους στην Ευρώπη στις εταιρείες ηλεκτρικής ενέργειας είτε απευθείας από την τσέπη μας είτε δια του κρατικού Προϋπολογισμού. Εδώ ακριβώς βρίσκεται η πηγή της αισχροκέρδειας.</w:t>
      </w:r>
    </w:p>
    <w:p w:rsidR="00764E06" w:rsidRPr="00764E06" w:rsidRDefault="00764E06" w:rsidP="00764E06">
      <w:pPr>
        <w:spacing w:after="0" w:line="276" w:lineRule="auto"/>
        <w:ind w:firstLine="720"/>
        <w:jc w:val="both"/>
        <w:rPr>
          <w:rFonts w:cs="Arial"/>
        </w:rPr>
      </w:pPr>
      <w:r w:rsidRPr="00764E06">
        <w:rPr>
          <w:rFonts w:cs="Arial"/>
        </w:rPr>
        <w:t>3</w:t>
      </w:r>
      <w:r w:rsidRPr="00764E06">
        <w:rPr>
          <w:rFonts w:cs="Arial"/>
          <w:vertAlign w:val="superscript"/>
        </w:rPr>
        <w:t>ο</w:t>
      </w:r>
      <w:r w:rsidRPr="00764E06">
        <w:rPr>
          <w:rFonts w:cs="Arial"/>
        </w:rPr>
        <w:t xml:space="preserve">. Η Ελλάδα έχει το τρίτο υψηλότερο </w:t>
      </w:r>
      <w:r w:rsidRPr="00764E06">
        <w:rPr>
          <w:rFonts w:cs="Arial"/>
          <w:b/>
        </w:rPr>
        <w:t>κόστος ενέργειας</w:t>
      </w:r>
      <w:r w:rsidRPr="00764E06">
        <w:rPr>
          <w:rFonts w:cs="Arial"/>
        </w:rPr>
        <w:t xml:space="preserve"> στην ΕΕ, μετά και τις επιδοτήσεις σε όρους αγοραστικής δύναμης των πολιτών (Η έκθεση για το 2022 των Ευρωπαϊκών Ρυθμιστικών Αρχών Ενέργειας (</w:t>
      </w:r>
      <w:r w:rsidRPr="00764E06">
        <w:rPr>
          <w:rFonts w:cs="Arial"/>
          <w:lang w:val="en-US"/>
        </w:rPr>
        <w:t>ACER</w:t>
      </w:r>
      <w:r w:rsidRPr="00764E06">
        <w:rPr>
          <w:rFonts w:cs="Arial"/>
        </w:rPr>
        <w:t>)).</w:t>
      </w:r>
    </w:p>
    <w:p w:rsidR="00764E06" w:rsidRPr="00764E06" w:rsidRDefault="00764E06" w:rsidP="00764E06">
      <w:pPr>
        <w:spacing w:after="0" w:line="276" w:lineRule="auto"/>
        <w:ind w:firstLine="720"/>
        <w:jc w:val="both"/>
        <w:rPr>
          <w:rFonts w:cs="Arial"/>
        </w:rPr>
      </w:pPr>
      <w:r w:rsidRPr="00764E06">
        <w:rPr>
          <w:rFonts w:cs="Arial"/>
        </w:rPr>
        <w:t>4</w:t>
      </w:r>
      <w:r w:rsidRPr="00764E06">
        <w:rPr>
          <w:rFonts w:cs="Arial"/>
          <w:vertAlign w:val="superscript"/>
        </w:rPr>
        <w:t>ο</w:t>
      </w:r>
      <w:r w:rsidRPr="00764E06">
        <w:rPr>
          <w:rFonts w:cs="Arial"/>
        </w:rPr>
        <w:t>. Το πρώτο εξάμηνο του 2022 τα νοικοκυριά στην Ελλάδα είχαν τη δεύτερη μεγαλύτερη επιβάρυνση από τους λογαριασμούς ρεύματος και την τρίτη μεγαλύτερη επιβάρυνση από λογαριασμούς φυσικού αερίου στην ΕΕ (</w:t>
      </w:r>
      <w:r w:rsidRPr="00764E06">
        <w:rPr>
          <w:rFonts w:cs="Arial"/>
          <w:lang w:val="en-US"/>
        </w:rPr>
        <w:t>INE</w:t>
      </w:r>
      <w:r w:rsidRPr="00764E06">
        <w:rPr>
          <w:rFonts w:cs="Arial"/>
        </w:rPr>
        <w:t>/ΓΣΕΕ).</w:t>
      </w:r>
    </w:p>
    <w:p w:rsidR="006B1DFC" w:rsidRPr="006B1DFC" w:rsidRDefault="006B1DFC" w:rsidP="006B1DFC">
      <w:pPr>
        <w:tabs>
          <w:tab w:val="left" w:pos="1644"/>
        </w:tabs>
        <w:spacing w:after="0" w:line="276" w:lineRule="auto"/>
        <w:ind w:firstLine="720"/>
        <w:jc w:val="both"/>
      </w:pPr>
      <w:r w:rsidRPr="006B1DFC">
        <w:t xml:space="preserve">Από την πλευρά του εισοδήματος: </w:t>
      </w:r>
    </w:p>
    <w:p w:rsidR="006B1DFC" w:rsidRPr="006B1DFC" w:rsidRDefault="006B1DFC" w:rsidP="006B1DFC">
      <w:pPr>
        <w:tabs>
          <w:tab w:val="left" w:pos="1644"/>
        </w:tabs>
        <w:spacing w:after="0" w:line="276" w:lineRule="auto"/>
        <w:ind w:firstLine="720"/>
        <w:jc w:val="both"/>
      </w:pPr>
      <w:r w:rsidRPr="006B1DFC">
        <w:t xml:space="preserve">Το κατά κεφαλήν ΑΕΠ της Ελλάδας είναι το δεύτερο χαμηλότερο στην ΕΕ, </w:t>
      </w:r>
    </w:p>
    <w:p w:rsidR="006B1DFC" w:rsidRPr="006B1DFC" w:rsidRDefault="006B1DFC" w:rsidP="006B1DFC">
      <w:pPr>
        <w:tabs>
          <w:tab w:val="left" w:pos="1644"/>
        </w:tabs>
        <w:spacing w:after="0" w:line="276" w:lineRule="auto"/>
        <w:ind w:firstLine="720"/>
        <w:jc w:val="both"/>
      </w:pPr>
      <w:r w:rsidRPr="006B1DFC">
        <w:t>Η χώρα μας είναι πέμπτη από το τέλος στην ΕΕ στην αγοραστική δύναμη των πολιτών.</w:t>
      </w:r>
    </w:p>
    <w:p w:rsidR="006B1DFC" w:rsidRPr="006B1DFC" w:rsidRDefault="006B1DFC" w:rsidP="006B1DFC">
      <w:pPr>
        <w:tabs>
          <w:tab w:val="left" w:pos="1644"/>
        </w:tabs>
        <w:spacing w:after="0" w:line="276" w:lineRule="auto"/>
        <w:ind w:firstLine="720"/>
        <w:jc w:val="both"/>
      </w:pPr>
      <w:r w:rsidRPr="006B1DFC">
        <w:t xml:space="preserve">Και η κατάσταση διαρκώς επιδεινώνεται: </w:t>
      </w:r>
    </w:p>
    <w:p w:rsidR="006B1DFC" w:rsidRPr="006B1DFC" w:rsidRDefault="006B1DFC" w:rsidP="006B1DFC">
      <w:pPr>
        <w:numPr>
          <w:ilvl w:val="0"/>
          <w:numId w:val="2"/>
        </w:numPr>
        <w:tabs>
          <w:tab w:val="left" w:pos="1644"/>
        </w:tabs>
        <w:spacing w:after="0" w:line="276" w:lineRule="auto"/>
        <w:jc w:val="both"/>
      </w:pPr>
      <w:r w:rsidRPr="006B1DFC">
        <w:t>φέτος τα νοικοκυριά με μηνιαίο εισόδημα μέχρι 750 ευρώ έχουν χάσει έως και το 40 % της αγοραστικής τους δύναμης,</w:t>
      </w:r>
    </w:p>
    <w:p w:rsidR="006B1DFC" w:rsidRPr="006B1DFC" w:rsidRDefault="006B1DFC" w:rsidP="006B1DFC">
      <w:pPr>
        <w:numPr>
          <w:ilvl w:val="0"/>
          <w:numId w:val="2"/>
        </w:numPr>
        <w:tabs>
          <w:tab w:val="left" w:pos="1644"/>
        </w:tabs>
        <w:spacing w:after="0" w:line="276" w:lineRule="auto"/>
        <w:jc w:val="both"/>
      </w:pPr>
      <w:r w:rsidRPr="006B1DFC">
        <w:t xml:space="preserve">από τον Απρίλιο του 2022 και μετά, ο κατώτατος μισθός έχει χάσει το 19% της αγοραστικής του δύναμης, </w:t>
      </w:r>
    </w:p>
    <w:p w:rsidR="006B1DFC" w:rsidRPr="006B1DFC" w:rsidRDefault="006B1DFC" w:rsidP="006B1DFC">
      <w:pPr>
        <w:numPr>
          <w:ilvl w:val="0"/>
          <w:numId w:val="2"/>
        </w:numPr>
        <w:tabs>
          <w:tab w:val="left" w:pos="1644"/>
        </w:tabs>
        <w:spacing w:after="0" w:line="276" w:lineRule="auto"/>
        <w:jc w:val="both"/>
      </w:pPr>
      <w:r w:rsidRPr="006B1DFC">
        <w:t xml:space="preserve">ενώ ο πραγματικός μισθός μειώθηκε κατά 12% μόνο το πρώτο τρίμηνο του 2022. </w:t>
      </w:r>
    </w:p>
    <w:p w:rsidR="006B1DFC" w:rsidRPr="006B1DFC" w:rsidRDefault="006B1DFC" w:rsidP="006B1DFC">
      <w:pPr>
        <w:tabs>
          <w:tab w:val="left" w:pos="1644"/>
        </w:tabs>
        <w:spacing w:after="0" w:line="276" w:lineRule="auto"/>
        <w:ind w:firstLine="720"/>
        <w:jc w:val="both"/>
      </w:pPr>
      <w:r w:rsidRPr="006B1DFC">
        <w:t>Είμαι βέβαιη πως η Κυβέρνηση θα υποστηρίξει ότι ο πληθωρισμός τον Οκτώβρη στη χώρα μας βρέθηκε κάτω από τον ευρωπαϊκό μέσο όρο.</w:t>
      </w:r>
    </w:p>
    <w:p w:rsidR="006B1DFC" w:rsidRPr="006B1DFC" w:rsidRDefault="006B1DFC" w:rsidP="006B1DFC">
      <w:pPr>
        <w:tabs>
          <w:tab w:val="left" w:pos="1644"/>
        </w:tabs>
        <w:spacing w:after="0" w:line="276" w:lineRule="auto"/>
        <w:ind w:firstLine="720"/>
        <w:jc w:val="both"/>
      </w:pPr>
      <w:r w:rsidRPr="006B1DFC">
        <w:t>Καταρχάς, θα πρέπει τουλάχιστον να συμφωνήσουμε ότι ετήσιος πληθωρισμός 9,7 % είναι εξαιρετικά υψηλός, και επίσης είναι υψηλότερος από τον προβλεπόμενο ετήσιο της ΕΕ και της Ευρωζώνης.</w:t>
      </w:r>
    </w:p>
    <w:p w:rsidR="006B1DFC" w:rsidRPr="006B1DFC" w:rsidRDefault="006B1DFC" w:rsidP="006B1DFC">
      <w:pPr>
        <w:tabs>
          <w:tab w:val="left" w:pos="1644"/>
        </w:tabs>
        <w:spacing w:after="0" w:line="276" w:lineRule="auto"/>
        <w:ind w:firstLine="720"/>
        <w:jc w:val="both"/>
      </w:pPr>
      <w:r w:rsidRPr="006B1DFC">
        <w:t xml:space="preserve">Να θυμίσω, επίσης, ότι επί εννέα μήνες η Ελλάδα είχε πολύ υψηλότερο πληθωρισμό από τον ευρωπαϊκό. </w:t>
      </w:r>
    </w:p>
    <w:p w:rsidR="006B1DFC" w:rsidRPr="006B1DFC" w:rsidRDefault="006B1DFC" w:rsidP="006B1DFC">
      <w:pPr>
        <w:tabs>
          <w:tab w:val="left" w:pos="1644"/>
        </w:tabs>
        <w:spacing w:after="0" w:line="276" w:lineRule="auto"/>
        <w:ind w:firstLine="720"/>
        <w:jc w:val="both"/>
      </w:pPr>
      <w:r w:rsidRPr="006B1DFC">
        <w:t xml:space="preserve">Το κρισιμότερο όμως για τους πολίτες είναι ότι πλέον έχουμε υπερβεί το ένα έτος από τη στιγμή που άρχισε να αυξάνει σημαντικά ο πληθωρισμός. Οι συγκρίσεις πλέον γίνονται με μήνες, όπου ήδη είχαμε υψηλό πληθωρισμό. Ο πληθωρισμός λοιπόν 9,1% Οκτωβρίου 2022 μαρτυρά την αύξηση σε σχέση με τον πληθωρισμό του Οκτωβρίου του 2021, που ήταν ήδη 3,4%. </w:t>
      </w:r>
    </w:p>
    <w:p w:rsidR="006B1DFC" w:rsidRPr="006B1DFC" w:rsidRDefault="006B1DFC" w:rsidP="006B1DFC">
      <w:pPr>
        <w:tabs>
          <w:tab w:val="left" w:pos="1644"/>
        </w:tabs>
        <w:spacing w:after="0" w:line="276" w:lineRule="auto"/>
        <w:ind w:firstLine="720"/>
        <w:jc w:val="both"/>
      </w:pPr>
      <w:r w:rsidRPr="006B1DFC">
        <w:t xml:space="preserve">Τα πράγματα, δε, είναι πολύ χειρότερα για τα νοικοκυριά των μεσαίων και χαμηλών εισοδημάτων, διότι σε τρόφιμα, ενέργεια και καύσιμα, ο πληθωρισμός είναι πολύ υψηλότερος από τον γενικό δείκτη. </w:t>
      </w:r>
    </w:p>
    <w:p w:rsidR="006B1DFC" w:rsidRPr="006B1DFC" w:rsidRDefault="006B1DFC" w:rsidP="006B1DFC">
      <w:pPr>
        <w:tabs>
          <w:tab w:val="left" w:pos="1644"/>
        </w:tabs>
        <w:spacing w:after="0" w:line="276" w:lineRule="auto"/>
        <w:ind w:firstLine="720"/>
        <w:jc w:val="both"/>
      </w:pPr>
      <w:r w:rsidRPr="006B1DFC">
        <w:t xml:space="preserve">Οριακή, λοιπόν, η συνθήκη των ακραίων τιμών και των αδύναμων εισοδημάτων. Μια συνθήκη για την οποία ευθύνεται η Κυβέρνηση και τη συντηρεί. </w:t>
      </w:r>
    </w:p>
    <w:p w:rsidR="006B1DFC" w:rsidRPr="006B1DFC" w:rsidRDefault="006B1DFC" w:rsidP="006B1DFC">
      <w:pPr>
        <w:tabs>
          <w:tab w:val="left" w:pos="1644"/>
        </w:tabs>
        <w:spacing w:after="0" w:line="276" w:lineRule="auto"/>
        <w:ind w:firstLine="720"/>
        <w:jc w:val="both"/>
      </w:pPr>
      <w:r w:rsidRPr="006B1DFC">
        <w:t xml:space="preserve">Το πρόβλημα ξεκινά από την αγορά ενέργειας. Από την επιλογή της Κυβέρνησης να μην παρέμβει ρυθμιστικά σε μια ρηχή και </w:t>
      </w:r>
      <w:proofErr w:type="spellStart"/>
      <w:r w:rsidRPr="006B1DFC">
        <w:t>ολιγοπωλιακή</w:t>
      </w:r>
      <w:proofErr w:type="spellEnd"/>
      <w:r w:rsidRPr="006B1DFC">
        <w:t xml:space="preserve"> αγορά. Μια αγορά που δρα με εναρμονισμένες πρακτικές, στην οποία, εδώ και πάνω από ένα χρόνο, κυριαρχεί η αισχροκέρδεια. </w:t>
      </w:r>
    </w:p>
    <w:p w:rsidR="006B1DFC" w:rsidRPr="006B1DFC" w:rsidRDefault="006B1DFC" w:rsidP="006B1DFC">
      <w:pPr>
        <w:tabs>
          <w:tab w:val="left" w:pos="1644"/>
        </w:tabs>
        <w:spacing w:after="0" w:line="276" w:lineRule="auto"/>
        <w:ind w:firstLine="720"/>
        <w:jc w:val="both"/>
      </w:pPr>
      <w:r w:rsidRPr="006B1DFC">
        <w:t xml:space="preserve">Μέχρι και τον Ιούλιο του 2022 η Κυβέρνηση δεν έκανε καμία απολύτως παρέμβαση στην αγορά ενέργειας. </w:t>
      </w:r>
    </w:p>
    <w:p w:rsidR="006B1DFC" w:rsidRPr="006B1DFC" w:rsidRDefault="006B1DFC" w:rsidP="006B1DFC">
      <w:pPr>
        <w:tabs>
          <w:tab w:val="left" w:pos="1644"/>
        </w:tabs>
        <w:spacing w:after="0" w:line="276" w:lineRule="auto"/>
        <w:ind w:firstLine="720"/>
        <w:jc w:val="both"/>
      </w:pPr>
      <w:r w:rsidRPr="006B1DFC">
        <w:t>Ανεξέλεγκτες οι ούτως ή άλλως λίγες εταιρείες σώρευαν υπερκέρδη εις βάρος της συντριπτικής πλειονότητας των πολιτών.</w:t>
      </w:r>
    </w:p>
    <w:p w:rsidR="006B1DFC" w:rsidRPr="006B1DFC" w:rsidRDefault="006B1DFC" w:rsidP="006B1DFC">
      <w:pPr>
        <w:tabs>
          <w:tab w:val="left" w:pos="1644"/>
        </w:tabs>
        <w:spacing w:after="0" w:line="276" w:lineRule="auto"/>
        <w:ind w:firstLine="720"/>
        <w:jc w:val="both"/>
      </w:pPr>
      <w:r w:rsidRPr="006B1DFC">
        <w:t xml:space="preserve">Τον Ιούλιο του 2022, η Κυβέρνηση θεσμοθέτησε έναν μηχανισμό που διαφήμισε ως πλαφόν στη χονδρική τιμή, αλλά και ένα νέο μοντέλο τιμολόγησης, που παρουσίασε ως κατάργηση της ρήτρας αναπροσαρμογής. </w:t>
      </w:r>
    </w:p>
    <w:p w:rsidR="006B1DFC" w:rsidRPr="006B1DFC" w:rsidRDefault="006B1DFC" w:rsidP="006B1DFC">
      <w:pPr>
        <w:tabs>
          <w:tab w:val="left" w:pos="1644"/>
        </w:tabs>
        <w:spacing w:after="0" w:line="276" w:lineRule="auto"/>
        <w:ind w:firstLine="720"/>
        <w:jc w:val="both"/>
      </w:pPr>
      <w:r w:rsidRPr="006B1DFC">
        <w:t xml:space="preserve">Τι κάνει πραγματικό αυτός ο μηχανισμός της στη χονδρική: Θέτει ένα όριο τιμής ανά τεχνολογία/ ανά καύσιμο (λιγνίτη, </w:t>
      </w:r>
      <w:proofErr w:type="spellStart"/>
      <w:r w:rsidRPr="006B1DFC">
        <w:t>φ.α</w:t>
      </w:r>
      <w:proofErr w:type="spellEnd"/>
      <w:r w:rsidRPr="006B1DFC">
        <w:t xml:space="preserve">, υδροηλεκτρικά) στους ηλεκτροπαραγωγούς, ένα όριο που βρίσκεται πολύ πιο πάνω από το πραγματικό κόστος παραγωγής. Οι εταιρείες συνεχίζουν λοιπόν να σωρεύουν κανονικά υπερκέρδη. Στη συνέχεια, έχοντας ήδη διασφαλίσει υπερκέρδη, χρεώνουν πάνω από το πλαφόν και το κράτος τους ζητά να επιστρέψουν όσα ούτως ή άλλως αδίκως εισέπραξαν, πάνω από το πλαφόν. Αν το κόστος παραγωγής είναι 20, η Κυβέρνηση έθεσε πλαφόν στα 80, οι εταιρείες χρεώνουν 100 και η Κυβέρνηση τους ζητά να επιστρέψουν τη διαφορά από το 80 έως το 100. </w:t>
      </w:r>
    </w:p>
    <w:p w:rsidR="006B1DFC" w:rsidRPr="006B1DFC" w:rsidRDefault="006B1DFC" w:rsidP="006B1DFC">
      <w:pPr>
        <w:tabs>
          <w:tab w:val="left" w:pos="1644"/>
        </w:tabs>
        <w:spacing w:after="0" w:line="276" w:lineRule="auto"/>
        <w:ind w:firstLine="720"/>
        <w:jc w:val="both"/>
      </w:pPr>
      <w:r w:rsidRPr="006B1DFC">
        <w:lastRenderedPageBreak/>
        <w:t xml:space="preserve">Την ίδια στιγμή η απουσία οποιουδήποτε πλαφόν στη λιανική, επιτρέπει να συνεχίζεται κανονικά εκεί το πάρτι της αισχροκέρδειας. 1 δισ. ευρώ τα υπερκέρδη στην ηλεκτρική ενέργεια μόνο για τους μήνες Σεπτέμβρη και Οκτώβρη! </w:t>
      </w:r>
    </w:p>
    <w:p w:rsidR="006B1DFC" w:rsidRPr="006B1DFC" w:rsidRDefault="006B1DFC" w:rsidP="006B1DFC">
      <w:pPr>
        <w:tabs>
          <w:tab w:val="left" w:pos="1644"/>
        </w:tabs>
        <w:spacing w:after="0" w:line="276" w:lineRule="auto"/>
        <w:ind w:firstLine="720"/>
        <w:jc w:val="both"/>
      </w:pPr>
      <w:r w:rsidRPr="006B1DFC">
        <w:t>Η δε υποτιθέμενη «κατάργηση» της ρήτρας αναπροσαρμογής αποδείχθηκε μια ξεκάθαρη εξαπάτηση. Για την ακρίβεια, το μοντέλο τιμολόγησης με το οποίο την αντικατέστησε η Κυβέρνηση, οδήγησε σε αύξηση των τιμών!</w:t>
      </w:r>
    </w:p>
    <w:p w:rsidR="006B1DFC" w:rsidRPr="006B1DFC" w:rsidRDefault="006B1DFC" w:rsidP="006B1DFC">
      <w:pPr>
        <w:tabs>
          <w:tab w:val="left" w:pos="1644"/>
        </w:tabs>
        <w:spacing w:after="0" w:line="276" w:lineRule="auto"/>
        <w:ind w:firstLine="720"/>
        <w:jc w:val="both"/>
      </w:pPr>
      <w:r w:rsidRPr="006B1DFC">
        <w:t xml:space="preserve">Διότι τι έκανε η Κυβέρνηση; Επέτρεψε στις εταιρείες να προϋπολογίζουν τη διακύμανση των τιμών στη χονδρική του επόμενου μήνα, τον κίνδυνο, δηλαδή, και να αυξάνουν τα τρέχοντα τιμολόγια. Γι’ αυτό και τα τιμολόγια είναι κατά 60 % αυξημένα σε σχέση με τα τιμολόγια όπου εμφανιζόταν η ρήτρα αναπροσαρμογής. </w:t>
      </w:r>
    </w:p>
    <w:p w:rsidR="006B1DFC" w:rsidRPr="006B1DFC" w:rsidRDefault="006B1DFC" w:rsidP="006B1DFC">
      <w:pPr>
        <w:tabs>
          <w:tab w:val="left" w:pos="1644"/>
        </w:tabs>
        <w:spacing w:after="0" w:line="276" w:lineRule="auto"/>
        <w:ind w:firstLine="720"/>
        <w:jc w:val="both"/>
      </w:pPr>
      <w:r w:rsidRPr="006B1DFC">
        <w:t xml:space="preserve">Τι έχει κάνει τελικά αυτή η παρέμβαση της Κυβέρνησης; Έχει νομιμοποιήσει τα υπερκέρδη. </w:t>
      </w:r>
    </w:p>
    <w:p w:rsidR="006B1DFC" w:rsidRPr="006B1DFC" w:rsidRDefault="006B1DFC" w:rsidP="006B1DFC">
      <w:pPr>
        <w:tabs>
          <w:tab w:val="left" w:pos="1644"/>
        </w:tabs>
        <w:spacing w:after="0" w:line="276" w:lineRule="auto"/>
        <w:ind w:firstLine="720"/>
        <w:jc w:val="both"/>
      </w:pPr>
      <w:r w:rsidRPr="006B1DFC">
        <w:t xml:space="preserve">Πόσα είναι αυτά τα υπερκέρδη; </w:t>
      </w:r>
    </w:p>
    <w:p w:rsidR="006B1DFC" w:rsidRPr="006B1DFC" w:rsidRDefault="006B1DFC" w:rsidP="006B1DFC">
      <w:pPr>
        <w:tabs>
          <w:tab w:val="left" w:pos="1644"/>
        </w:tabs>
        <w:spacing w:after="0" w:line="276" w:lineRule="auto"/>
        <w:ind w:firstLine="720"/>
        <w:jc w:val="both"/>
      </w:pPr>
      <w:r w:rsidRPr="006B1DFC">
        <w:t>2,2 δις σε ένα χρόνο, απ’ τον Ιούλιο του 2021 μέχρι και τον Ιούνιο του 2022 (στοιχεία ΡΑΕ και ΑΔΜΗΕ), 927 εκ. για ένα εξάμηνο από τον Οκτώβριο του 2021 μέχρι τον Μάρτιο του 2022 τα υπολόγισε η ΡΑΕ. Και συνεχίζουν να αυξάνουν όπως περιέγραψα.</w:t>
      </w:r>
    </w:p>
    <w:p w:rsidR="006B1DFC" w:rsidRPr="006B1DFC" w:rsidRDefault="006B1DFC" w:rsidP="006B1DFC">
      <w:pPr>
        <w:tabs>
          <w:tab w:val="left" w:pos="1644"/>
        </w:tabs>
        <w:spacing w:after="0" w:line="276" w:lineRule="auto"/>
        <w:ind w:firstLine="720"/>
        <w:jc w:val="both"/>
      </w:pPr>
      <w:r w:rsidRPr="006B1DFC">
        <w:t xml:space="preserve"> Και δεν είναι μόνο τα υπερκέρδη στην ηλεκτροπαραγωγή. </w:t>
      </w:r>
    </w:p>
    <w:p w:rsidR="006B1DFC" w:rsidRPr="006B1DFC" w:rsidRDefault="006B1DFC" w:rsidP="006B1DFC">
      <w:pPr>
        <w:tabs>
          <w:tab w:val="left" w:pos="1644"/>
        </w:tabs>
        <w:spacing w:after="0" w:line="276" w:lineRule="auto"/>
        <w:ind w:firstLine="720"/>
        <w:jc w:val="both"/>
      </w:pPr>
      <w:r w:rsidRPr="006B1DFC">
        <w:t>Ασύλληπτα είναι και τα υπερκέρδη στον κλάδο των πετρελαίων.</w:t>
      </w:r>
    </w:p>
    <w:p w:rsidR="006B1DFC" w:rsidRPr="006B1DFC" w:rsidRDefault="006B1DFC" w:rsidP="006B1DFC">
      <w:pPr>
        <w:tabs>
          <w:tab w:val="left" w:pos="1644"/>
        </w:tabs>
        <w:spacing w:after="0" w:line="276" w:lineRule="auto"/>
        <w:ind w:firstLine="720"/>
        <w:jc w:val="both"/>
      </w:pPr>
      <w:r w:rsidRPr="006B1DFC">
        <w:t xml:space="preserve">1,79 δις τα υπολογίζει η ίδια η Κομισιόν μόνο για το πρώτο εξάμηνο του 2022. Αλλά και στο φυσικό αέριο, η ΔΕΠΑ Εμπορίας εμφάνισε το 2021 υπερκέρδη 300 εκατομμύρια. </w:t>
      </w:r>
    </w:p>
    <w:p w:rsidR="006B1DFC" w:rsidRPr="006B1DFC" w:rsidRDefault="006B1DFC" w:rsidP="006B1DFC">
      <w:pPr>
        <w:tabs>
          <w:tab w:val="left" w:pos="1644"/>
        </w:tabs>
        <w:spacing w:after="0" w:line="276" w:lineRule="auto"/>
        <w:ind w:firstLine="720"/>
        <w:jc w:val="both"/>
      </w:pPr>
      <w:r w:rsidRPr="006B1DFC">
        <w:t xml:space="preserve">Πόσα από αυτά έχουν φορολογηθεί; Τι έχει εισπράξει το δημόσιο ταμείο μέχρι στιγμής; Απολύτως τίποτα. Ούτε ένα ευρώ. </w:t>
      </w:r>
    </w:p>
    <w:p w:rsidR="006B1DFC" w:rsidRPr="006B1DFC" w:rsidRDefault="006B1DFC" w:rsidP="006B1DFC">
      <w:pPr>
        <w:tabs>
          <w:tab w:val="left" w:pos="1644"/>
        </w:tabs>
        <w:spacing w:after="0" w:line="276" w:lineRule="auto"/>
        <w:ind w:firstLine="720"/>
        <w:jc w:val="both"/>
      </w:pPr>
      <w:r w:rsidRPr="006B1DFC">
        <w:t>Το μόνο που έχει κάνει η Κυβέρνηση όλον αυτό το καιρό είναι να συμπιέζει διαρκώς το ποσό των υπερκερδών με διάφορες μεθοδολογίες και τελικά να το προσδιορίζει στο σκανδαλωδώς χαμηλό επίπεδο των 415 εκατ. και να λέει ότι με φορολόγησή του ΘΑ ανακτήσει μόλις 373 εκατ., που κι αυτά ακόμη δεν έχουν εισπραχθεί, κυριολεκτικά χαρίζοντας δισεκατομμύρια στα καρτέλ της ενέργειας.</w:t>
      </w:r>
    </w:p>
    <w:p w:rsidR="006B1DFC" w:rsidRPr="006B1DFC" w:rsidRDefault="006B1DFC" w:rsidP="006B1DFC">
      <w:pPr>
        <w:tabs>
          <w:tab w:val="left" w:pos="1644"/>
        </w:tabs>
        <w:spacing w:after="0" w:line="276" w:lineRule="auto"/>
        <w:ind w:firstLine="720"/>
        <w:jc w:val="both"/>
      </w:pPr>
      <w:r w:rsidRPr="006B1DFC">
        <w:t xml:space="preserve">Πρώτο δεδομένο, λοιπόν, της κυβερνητικής πολιτικής, η μη ρυθμιστική παρέμβαση στην αγορά. </w:t>
      </w:r>
    </w:p>
    <w:p w:rsidR="006B1DFC" w:rsidRPr="006B1DFC" w:rsidRDefault="006B1DFC" w:rsidP="006B1DFC">
      <w:pPr>
        <w:tabs>
          <w:tab w:val="left" w:pos="1644"/>
        </w:tabs>
        <w:spacing w:after="0" w:line="276" w:lineRule="auto"/>
        <w:ind w:firstLine="720"/>
        <w:jc w:val="both"/>
      </w:pPr>
      <w:r w:rsidRPr="006B1DFC">
        <w:t xml:space="preserve">Δεύτερο δεδομένο η νομιμοποίηση της αισχροκέρδειας. </w:t>
      </w:r>
    </w:p>
    <w:p w:rsidR="006B1DFC" w:rsidRPr="006B1DFC" w:rsidRDefault="006B1DFC" w:rsidP="006B1DFC">
      <w:pPr>
        <w:tabs>
          <w:tab w:val="left" w:pos="1644"/>
        </w:tabs>
        <w:spacing w:after="0" w:line="276" w:lineRule="auto"/>
        <w:ind w:firstLine="720"/>
        <w:jc w:val="both"/>
      </w:pPr>
      <w:r w:rsidRPr="006B1DFC">
        <w:t xml:space="preserve">Τρίτο δεδομένο. Η Κυβέρνηση όχι απλώς δεν χτυπά, την αισχροκέρδεια, αλλά έχει συγκροτήσει ένα μηχανισμό επιδότησής της. </w:t>
      </w:r>
    </w:p>
    <w:p w:rsidR="006B1DFC" w:rsidRPr="006B1DFC" w:rsidRDefault="006B1DFC" w:rsidP="006B1DFC">
      <w:pPr>
        <w:tabs>
          <w:tab w:val="left" w:pos="1644"/>
        </w:tabs>
        <w:spacing w:after="0" w:line="276" w:lineRule="auto"/>
        <w:ind w:firstLine="720"/>
        <w:jc w:val="both"/>
      </w:pPr>
      <w:r w:rsidRPr="006B1DFC">
        <w:t xml:space="preserve">Με βάση τον Προϋπολογισμό οι επιδοτήσεις στην ενέργεια και μόνο, πραγματικές επιδοτήσεις της αισχροκέρδειας, αθροίζουν στα 8,1 δις. </w:t>
      </w:r>
    </w:p>
    <w:p w:rsidR="006B1DFC" w:rsidRPr="006B1DFC" w:rsidRDefault="006B1DFC" w:rsidP="006B1DFC">
      <w:pPr>
        <w:tabs>
          <w:tab w:val="left" w:pos="1644"/>
        </w:tabs>
        <w:spacing w:after="0" w:line="276" w:lineRule="auto"/>
        <w:ind w:firstLine="720"/>
        <w:jc w:val="both"/>
      </w:pPr>
      <w:r w:rsidRPr="006B1DFC">
        <w:t xml:space="preserve">Από πού προέρχονται αυτά; Από τον κρατικό Προϋπολογισμό και το Ταμείο Ενεργειακής Μετάβασης (ΤΕΜ). </w:t>
      </w:r>
    </w:p>
    <w:p w:rsidR="006B1DFC" w:rsidRPr="006B1DFC" w:rsidRDefault="006B1DFC" w:rsidP="006B1DFC">
      <w:pPr>
        <w:tabs>
          <w:tab w:val="left" w:pos="1644"/>
        </w:tabs>
        <w:spacing w:after="0" w:line="276" w:lineRule="auto"/>
        <w:ind w:firstLine="720"/>
        <w:jc w:val="both"/>
      </w:pPr>
      <w:r w:rsidRPr="006B1DFC">
        <w:t xml:space="preserve">Σύμφωνα με τον Προϋπολογισμό, το ΤΕΜ θα έχει έσοδα 5,9 δις το 2022 (σημαντικά μειωμένα με όσα προβλέπονταν στο Προσχέδιο), αλλά οι επιδοτήσεις που δίνονται ξεπερνούν τα 8,1 δις. Ο Κρατικός Προϋπολογισμός, δηλαδή, οι φορολογούμενοι, εισφέρει τουλάχιστον 2,2 δις. </w:t>
      </w:r>
    </w:p>
    <w:p w:rsidR="006B1DFC" w:rsidRPr="006B1DFC" w:rsidRDefault="006B1DFC" w:rsidP="006B1DFC">
      <w:pPr>
        <w:tabs>
          <w:tab w:val="left" w:pos="1644"/>
        </w:tabs>
        <w:spacing w:after="0" w:line="276" w:lineRule="auto"/>
        <w:ind w:firstLine="720"/>
        <w:jc w:val="both"/>
      </w:pPr>
      <w:r w:rsidRPr="006B1DFC">
        <w:t xml:space="preserve">Από πού προέρχονται αυτά; </w:t>
      </w:r>
    </w:p>
    <w:p w:rsidR="006B1DFC" w:rsidRPr="006B1DFC" w:rsidRDefault="006B1DFC" w:rsidP="006B1DFC">
      <w:pPr>
        <w:tabs>
          <w:tab w:val="left" w:pos="1644"/>
        </w:tabs>
        <w:spacing w:after="0" w:line="276" w:lineRule="auto"/>
        <w:ind w:firstLine="720"/>
        <w:jc w:val="both"/>
      </w:pPr>
      <w:r w:rsidRPr="006B1DFC">
        <w:t>Από τα αυξημένα φορολογικά έσοδα που έχει το Κράτος εξαιτίας των εκρηκτικών τιμών.</w:t>
      </w:r>
    </w:p>
    <w:p w:rsidR="006B1DFC" w:rsidRPr="006B1DFC" w:rsidRDefault="006B1DFC" w:rsidP="006B1DFC">
      <w:pPr>
        <w:tabs>
          <w:tab w:val="left" w:pos="1644"/>
        </w:tabs>
        <w:spacing w:after="0" w:line="276" w:lineRule="auto"/>
        <w:ind w:firstLine="720"/>
        <w:jc w:val="both"/>
      </w:pPr>
      <w:r w:rsidRPr="006B1DFC">
        <w:t xml:space="preserve">Τα φορολογικά έσοδα γενικώς το 2022 είναι αυξημένα κατά 6,7 δις. </w:t>
      </w:r>
    </w:p>
    <w:p w:rsidR="006B1DFC" w:rsidRPr="006B1DFC" w:rsidRDefault="006B1DFC" w:rsidP="006B1DFC">
      <w:pPr>
        <w:tabs>
          <w:tab w:val="left" w:pos="1644"/>
        </w:tabs>
        <w:spacing w:after="0" w:line="276" w:lineRule="auto"/>
        <w:ind w:firstLine="720"/>
        <w:jc w:val="both"/>
      </w:pPr>
      <w:r w:rsidRPr="006B1DFC">
        <w:lastRenderedPageBreak/>
        <w:t>- Ιδίως όμως τα έσοδα από ΦΠΑ είναι αυξημένα κατά 4,1 δισ. ή κατά 23,8% σε σχέση με πέρυσι (Τα έσοδα από ΦΠΑ αποτελούν το 62% της συνολικής αύξησης των φορολογικών εσόδων).</w:t>
      </w:r>
    </w:p>
    <w:p w:rsidR="006B1DFC" w:rsidRPr="006B1DFC" w:rsidRDefault="006B1DFC" w:rsidP="006B1DFC">
      <w:pPr>
        <w:tabs>
          <w:tab w:val="left" w:pos="1644"/>
        </w:tabs>
        <w:spacing w:after="0" w:line="276" w:lineRule="auto"/>
        <w:ind w:firstLine="720"/>
        <w:jc w:val="both"/>
      </w:pPr>
      <w:r w:rsidRPr="006B1DFC">
        <w:t xml:space="preserve">Η Κυβέρνηση προσπαθεί να πείσει ότι αυτή η αύξηση είναι αποτέλεσμα της ανάπτυξης, και, συγκεκριμένα, ότι οφείλεται στον τουρισμό και την αύξηση της ιδιωτικής κατανάλωσης. </w:t>
      </w:r>
    </w:p>
    <w:p w:rsidR="006B1DFC" w:rsidRPr="006B1DFC" w:rsidRDefault="006B1DFC" w:rsidP="006B1DFC">
      <w:pPr>
        <w:tabs>
          <w:tab w:val="left" w:pos="1644"/>
        </w:tabs>
        <w:spacing w:after="0" w:line="276" w:lineRule="auto"/>
        <w:ind w:firstLine="720"/>
        <w:jc w:val="both"/>
      </w:pPr>
      <w:r w:rsidRPr="006B1DFC">
        <w:t xml:space="preserve">Μόνο που η ανάπτυξη είναι 5,6% (και εκτίμηση για κατανάλωση 7,2%) ενώ η αύξηση στα έσοδα από ΦΠΑ είναι πολλαπλάσια, είναι 23,8%. </w:t>
      </w:r>
    </w:p>
    <w:p w:rsidR="006B1DFC" w:rsidRPr="006B1DFC" w:rsidRDefault="006B1DFC" w:rsidP="006B1DFC">
      <w:pPr>
        <w:tabs>
          <w:tab w:val="left" w:pos="1644"/>
        </w:tabs>
        <w:spacing w:after="0" w:line="276" w:lineRule="auto"/>
        <w:ind w:firstLine="720"/>
        <w:jc w:val="both"/>
      </w:pPr>
      <w:r w:rsidRPr="006B1DFC">
        <w:t xml:space="preserve">Είναι προφανές, λοιπόν, ότι αυτή η εκρηκτική αύξηση στα έσοδα από ΦΠΑ δεν προέρχεται από την αύξηση της κατανάλωσης, αλλά από τις αυξημένες τιμές. </w:t>
      </w:r>
    </w:p>
    <w:p w:rsidR="006B1DFC" w:rsidRPr="006B1DFC" w:rsidRDefault="006B1DFC" w:rsidP="006B1DFC">
      <w:pPr>
        <w:tabs>
          <w:tab w:val="left" w:pos="1644"/>
        </w:tabs>
        <w:spacing w:after="0" w:line="276" w:lineRule="auto"/>
        <w:ind w:firstLine="720"/>
        <w:jc w:val="both"/>
      </w:pPr>
      <w:r w:rsidRPr="006B1DFC">
        <w:t>Σε σχέση με τον τουρισμό, από τα διαθέσιμα στοιχεία της Τράπεζας της Ελλάδος (</w:t>
      </w:r>
      <w:proofErr w:type="spellStart"/>
      <w:r w:rsidRPr="006B1DFC">
        <w:t>ΤτΕ</w:t>
      </w:r>
      <w:proofErr w:type="spellEnd"/>
      <w:r w:rsidRPr="006B1DFC">
        <w:t xml:space="preserve">) – τα έχω καταθέσει στα Πρακτικά - προκύπτει ότι οι ταξιδιωτικές εισπράξεις το διάστημα Ιαν. – </w:t>
      </w:r>
      <w:proofErr w:type="spellStart"/>
      <w:r w:rsidRPr="006B1DFC">
        <w:t>Σεπτ</w:t>
      </w:r>
      <w:proofErr w:type="spellEnd"/>
      <w:r w:rsidRPr="006B1DFC">
        <w:t xml:space="preserve">. 2022, συγκρινόμενες με αυτές του αντίστοιχου διαστήματος του 2019, παρουσίασαν μείωση κατά 3,1%. </w:t>
      </w:r>
    </w:p>
    <w:p w:rsidR="006B1DFC" w:rsidRPr="006B1DFC" w:rsidRDefault="006B1DFC" w:rsidP="006B1DFC">
      <w:pPr>
        <w:tabs>
          <w:tab w:val="left" w:pos="1644"/>
        </w:tabs>
        <w:spacing w:after="0" w:line="276" w:lineRule="auto"/>
        <w:ind w:firstLine="720"/>
        <w:jc w:val="both"/>
      </w:pPr>
      <w:r w:rsidRPr="006B1DFC">
        <w:t>Την ίδια περίοδο τα έσοδα από ΦΠΑ συνολικά αυξήθηκαν κατά πάνω από 17% το 2022, σε σχέση με το 2019.</w:t>
      </w:r>
    </w:p>
    <w:p w:rsidR="006B1DFC" w:rsidRPr="006B1DFC" w:rsidRDefault="006B1DFC" w:rsidP="006B1DFC">
      <w:pPr>
        <w:tabs>
          <w:tab w:val="left" w:pos="1644"/>
        </w:tabs>
        <w:spacing w:after="0" w:line="276" w:lineRule="auto"/>
        <w:ind w:firstLine="720"/>
        <w:jc w:val="both"/>
      </w:pPr>
      <w:r w:rsidRPr="006B1DFC">
        <w:t xml:space="preserve">Μας λέει, δηλαδή, η Κυβέρνηση ότι την ώρα που οι ταξιδιωτικές εισπράξεις του 2022, μειώθηκαν σε σχέση με το 2019, τα έσοδα από ΦΠΑ στη χώρα αυξήθηκαν κατακόρυφα λόγω του τουρισμού. </w:t>
      </w:r>
    </w:p>
    <w:p w:rsidR="00FB3A84" w:rsidRDefault="00FB3A84" w:rsidP="0003667A">
      <w:pPr>
        <w:tabs>
          <w:tab w:val="left" w:pos="1644"/>
        </w:tabs>
        <w:spacing w:after="0" w:line="276" w:lineRule="auto"/>
        <w:ind w:firstLine="720"/>
        <w:jc w:val="both"/>
      </w:pPr>
      <w:r>
        <w:rPr>
          <w:b/>
        </w:rPr>
        <w:t xml:space="preserve">ΘΕΟΔΩΡΟΣ ΣΚΥΛΑΚΑΚΗΣ (Αναπληρωτής Υπουργός Οικονομικών): </w:t>
      </w:r>
      <w:r>
        <w:t>Το 2021 είναι το έτος σύγκρισης.</w:t>
      </w:r>
    </w:p>
    <w:p w:rsidR="006B1DFC" w:rsidRPr="006B1DFC" w:rsidRDefault="00FB3A84" w:rsidP="006B1DFC">
      <w:pPr>
        <w:tabs>
          <w:tab w:val="left" w:pos="1644"/>
        </w:tabs>
        <w:spacing w:after="0" w:line="276" w:lineRule="auto"/>
        <w:ind w:firstLine="720"/>
        <w:jc w:val="both"/>
      </w:pPr>
      <w:r>
        <w:rPr>
          <w:b/>
        </w:rPr>
        <w:t xml:space="preserve">ΕΥΤΥΧΙΑ ΑΧΤΣΙΟΓΛΟΥ (Γενική Εισηγήτρια του ΣΥΡΙΖΑ): </w:t>
      </w:r>
      <w:r w:rsidR="006B1DFC" w:rsidRPr="006B1DFC">
        <w:t xml:space="preserve">Είναι προφανές ότι ούτε αυτός ο ισχυρισμός ευσταθεί. Και είναι ο τρίτος κατά σειρά που επικαλείται η Κυβέρνηση για να δικαιολογήσει τα αδικαιολόγητα. </w:t>
      </w:r>
    </w:p>
    <w:p w:rsidR="006B1DFC" w:rsidRPr="006B1DFC" w:rsidRDefault="006B1DFC" w:rsidP="006B1DFC">
      <w:pPr>
        <w:tabs>
          <w:tab w:val="left" w:pos="1644"/>
        </w:tabs>
        <w:spacing w:after="0" w:line="276" w:lineRule="auto"/>
        <w:ind w:firstLine="720"/>
        <w:jc w:val="both"/>
      </w:pPr>
      <w:r w:rsidRPr="006B1DFC">
        <w:t xml:space="preserve">Ότι, δηλαδή, το εισόδημα σαρώνεται από τον ΦΠΑ, λόγω της ακρίβειας και η ίδια αρνείται να τον μειώσει τουλάχιστον στα τρόφιμα. </w:t>
      </w:r>
    </w:p>
    <w:p w:rsidR="006B1DFC" w:rsidRPr="006B1DFC" w:rsidRDefault="006B1DFC" w:rsidP="006B1DFC">
      <w:pPr>
        <w:tabs>
          <w:tab w:val="left" w:pos="1644"/>
        </w:tabs>
        <w:spacing w:after="0" w:line="276" w:lineRule="auto"/>
        <w:ind w:firstLine="720"/>
        <w:jc w:val="both"/>
        <w:rPr>
          <w:i/>
        </w:rPr>
      </w:pPr>
      <w:r w:rsidRPr="006B1DFC">
        <w:t xml:space="preserve">Πόσες δικαιολογίες έχετε επιστρατεύσει για να μην κάνετε αυτή τη μείωση; </w:t>
      </w:r>
      <w:r w:rsidRPr="006B1DFC">
        <w:rPr>
          <w:i/>
        </w:rPr>
        <w:t xml:space="preserve">Από το ότι δεν υπάρχει το δημοσιονομικό περιθώριο, την ώρα που έχετε δαπανήσει σε επιδοτήσεις της αισχροκέρδειας πολλαπλάσια ποσά, μέχρι ότι αν μειωθούν οι έμμεσοι φόροι θα ελαφρυνθούν οι πλούσιοι και ότι δεν το επιτρέπει η ΕΕ. </w:t>
      </w:r>
    </w:p>
    <w:p w:rsidR="006B1DFC" w:rsidRPr="006B1DFC" w:rsidRDefault="006B1DFC" w:rsidP="006B1DFC">
      <w:pPr>
        <w:tabs>
          <w:tab w:val="left" w:pos="1644"/>
        </w:tabs>
        <w:spacing w:after="0" w:line="276" w:lineRule="auto"/>
        <w:ind w:firstLine="720"/>
        <w:jc w:val="both"/>
      </w:pPr>
      <w:r w:rsidRPr="006B1DFC">
        <w:t xml:space="preserve">Η αλήθεια είναι ότι η μείωση των έμμεσων φόρων σε τρόφιμα και καύσιμα ανακουφίζει κυρίως τα χαμηλά και μεσαία στρώματα που δαπανούν εκεί το μεγαλύτερο μέρος του εισοδήματός τους. </w:t>
      </w:r>
    </w:p>
    <w:p w:rsidR="006B1DFC" w:rsidRPr="006B1DFC" w:rsidRDefault="006B1DFC" w:rsidP="006B1DFC">
      <w:pPr>
        <w:spacing w:after="0" w:line="276" w:lineRule="auto"/>
        <w:ind w:firstLine="720"/>
      </w:pPr>
      <w:r w:rsidRPr="006B1DFC">
        <w:t xml:space="preserve">Η αλήθεια είναι ότι η πλειονότητα των ευρωπαϊκών κρατών έχουν μειώσει τον ΦΠΑ. </w:t>
      </w:r>
    </w:p>
    <w:p w:rsidR="006B1DFC" w:rsidRPr="006B1DFC" w:rsidRDefault="006B1DFC" w:rsidP="006B1DFC">
      <w:pPr>
        <w:spacing w:after="0" w:line="276" w:lineRule="auto"/>
        <w:ind w:firstLine="720"/>
      </w:pPr>
      <w:r w:rsidRPr="006B1DFC">
        <w:t xml:space="preserve">Η αλήθεια είναι ότι το Ευρωπαϊκό Λαϊκό Κόμμα (ΕΛΚ), το κόμμα του οποίου είναι μέλος η ΝΔ, καλεί τις κυβερνήσεις όχι απλώς να μειώσουν, αλλά να μηδενίσουν τον ΦΠΑ σε βασικά τρόφιμα (29.9.2022). Καταθέτω τη δημοσιευμένη απόφαση στα πρακτικά. </w:t>
      </w:r>
    </w:p>
    <w:p w:rsidR="006B1DFC" w:rsidRPr="006B1DFC" w:rsidRDefault="006B1DFC" w:rsidP="006B1DFC">
      <w:pPr>
        <w:spacing w:after="0" w:line="276" w:lineRule="auto"/>
        <w:ind w:firstLine="720"/>
      </w:pPr>
      <w:r w:rsidRPr="006B1DFC">
        <w:t xml:space="preserve">Συνεπώς, είναι σαφές ότι η Κυβέρνηση απολύτως συνειδητά αξιοποιεί την ακρίβεια για να σωρεύσει έσοδα, τα οποία μετατρέπει σε επιδοτήσεις της αισχροκέρδειας. </w:t>
      </w:r>
    </w:p>
    <w:p w:rsidR="006B1DFC" w:rsidRPr="006B1DFC" w:rsidRDefault="006B1DFC" w:rsidP="006B1DFC">
      <w:pPr>
        <w:spacing w:after="0" w:line="276" w:lineRule="auto"/>
        <w:ind w:firstLine="720"/>
      </w:pPr>
      <w:r w:rsidRPr="006B1DFC">
        <w:t xml:space="preserve">Η μία πηγή, λοιπόν, επιδότησης της αισχροκέρδειας είναι ο κρατικός Προϋπολογισμός. Η άλλη είναι το ΤΕΜ. Πώς, όμως, συγκροτούνται τα και αυτά τα έσοδα του ΤΕΜ; </w:t>
      </w:r>
    </w:p>
    <w:p w:rsidR="006B1DFC" w:rsidRPr="006B1DFC" w:rsidRDefault="006B1DFC" w:rsidP="006B1DFC">
      <w:pPr>
        <w:spacing w:after="0" w:line="276" w:lineRule="auto"/>
        <w:ind w:firstLine="720"/>
      </w:pPr>
      <w:r w:rsidRPr="006B1DFC">
        <w:t xml:space="preserve">Συγκροτούνται από τις επιστροφές ενός μέρους των άδικων χρεώσεων αλλά και από χρεώσεις που πληρώνονται απευθείας από τους καταναλωτές στους λογαριασμούς ενέργειας για ΥΚΩ, ΕΤΜΕΑΡ και ΕΛΑΠΕ, και από δικαιώματα ρύπων. </w:t>
      </w:r>
    </w:p>
    <w:p w:rsidR="006B1DFC" w:rsidRPr="006B1DFC" w:rsidRDefault="006B1DFC" w:rsidP="006B1DFC">
      <w:pPr>
        <w:spacing w:after="0" w:line="276" w:lineRule="auto"/>
        <w:ind w:firstLine="720"/>
      </w:pPr>
      <w:r w:rsidRPr="006B1DFC">
        <w:t>Δηλαδή και πάλι από τα χρήματα των φορολογουμένων.</w:t>
      </w:r>
    </w:p>
    <w:p w:rsidR="006B1DFC" w:rsidRPr="006B1DFC" w:rsidRDefault="006B1DFC" w:rsidP="006B1DFC">
      <w:pPr>
        <w:spacing w:after="0" w:line="276" w:lineRule="auto"/>
        <w:ind w:firstLine="720"/>
      </w:pPr>
      <w:r w:rsidRPr="006B1DFC">
        <w:t>Να από πού προέρχονται τα χρήματα των επιδοτήσεων.</w:t>
      </w:r>
    </w:p>
    <w:p w:rsidR="006B1DFC" w:rsidRPr="006B1DFC" w:rsidRDefault="006B1DFC" w:rsidP="006B1DFC">
      <w:pPr>
        <w:spacing w:after="0" w:line="276" w:lineRule="auto"/>
        <w:ind w:firstLine="720"/>
      </w:pPr>
      <w:r w:rsidRPr="006B1DFC">
        <w:t xml:space="preserve">Έτσι λειτουργεί εδώ και μήνες ένας φαύλος κύκλος διαρκούς τροφοδότησης της αισχροκέρδειας. </w:t>
      </w:r>
    </w:p>
    <w:p w:rsidR="006B1DFC" w:rsidRPr="006B1DFC" w:rsidRDefault="006B1DFC" w:rsidP="006B1DFC">
      <w:pPr>
        <w:spacing w:after="0" w:line="276" w:lineRule="auto"/>
        <w:ind w:firstLine="720"/>
      </w:pPr>
      <w:r w:rsidRPr="006B1DFC">
        <w:t xml:space="preserve">Είναι, λοιπόν, εντελώς ψευδές ότι η Κυβέρνηση τάχα παίρνει χρήματα από τις εταιρείες και τα μετατρέπει σε ενισχύσεις προς τους πολίτες. Στην πραγματικότητα πράττει ακριβώς το αντίθετο. </w:t>
      </w:r>
    </w:p>
    <w:p w:rsidR="006B1DFC" w:rsidRPr="006B1DFC" w:rsidRDefault="006B1DFC" w:rsidP="006B1DFC">
      <w:pPr>
        <w:spacing w:after="0" w:line="276" w:lineRule="auto"/>
        <w:ind w:firstLine="720"/>
      </w:pPr>
      <w:r w:rsidRPr="006B1DFC">
        <w:t>Εφαρμόζει μια πολιτική, που ενισχύει την κερδοφορία επιχειρηματικών ομίλων, που συμβάλλουν στην κρίση ακρίβειας και επωφελούνται από αυτήν.</w:t>
      </w:r>
    </w:p>
    <w:p w:rsidR="006B1DFC" w:rsidRPr="006B1DFC" w:rsidRDefault="006B1DFC" w:rsidP="006B1DFC">
      <w:pPr>
        <w:spacing w:after="0" w:line="276" w:lineRule="auto"/>
        <w:ind w:firstLine="720"/>
      </w:pPr>
      <w:r w:rsidRPr="006B1DFC">
        <w:t xml:space="preserve">Κι αυτή η πολιτική διαπερνά σχεδόν όλα τα πεδία. </w:t>
      </w:r>
    </w:p>
    <w:p w:rsidR="006B1DFC" w:rsidRPr="006B1DFC" w:rsidRDefault="006B1DFC" w:rsidP="006B1DFC">
      <w:pPr>
        <w:spacing w:after="0" w:line="276" w:lineRule="auto"/>
        <w:ind w:firstLine="720"/>
      </w:pPr>
      <w:r w:rsidRPr="006B1DFC">
        <w:t xml:space="preserve">Στο Ταμείο Ανάκαμψης: Ελάχιστες μέχρι στιγμής οι πραγματικές πληρωμές, η ρευστότητα προς την πραγματική οικονομία. Το χειρότερο όμως είναι ο σχεδιασμός των προγραμμάτων του Ταμείου. Καμία μέριμνα για διάχυση της στήριξης. Είναι χαρακτηριστικό ότι τα πρώτα 455 εκατ. των χαμηλότοκων δανείων πηγαίνουν σε μόλις 13 επιχειρηματικούς ομίλους. Πρόκειται για καθαρή ανατροφοδότηση των ολιγοπωλίων. Κι αυτό την ώρα που τα επιτόκια στα τραπεζικά δάνεια αυξάνονται κατακόρυφα. Έτσι μια μικρή επιχείρηση σήμερα αν καταφέρει να δανειστεί από τις τράπεζες θα πληρώνει επιτόκιο της τάξης του 7,5% ενώ μια μεγάλη που δανειοδοτείται από το Ταμείο Ανάκαμψης, με 0,8%. </w:t>
      </w:r>
    </w:p>
    <w:p w:rsidR="006B1DFC" w:rsidRPr="006B1DFC" w:rsidRDefault="006B1DFC" w:rsidP="006B1DFC">
      <w:pPr>
        <w:spacing w:after="0" w:line="276" w:lineRule="auto"/>
        <w:ind w:firstLine="720"/>
      </w:pPr>
      <w:r w:rsidRPr="006B1DFC">
        <w:t xml:space="preserve">Δεν πρόκειται για ατύχημα, αλλά για στρατηγική που αντανακλάται παντού. </w:t>
      </w:r>
    </w:p>
    <w:p w:rsidR="006B1DFC" w:rsidRPr="006B1DFC" w:rsidRDefault="006B1DFC" w:rsidP="006B1DFC">
      <w:pPr>
        <w:spacing w:after="0" w:line="276" w:lineRule="auto"/>
        <w:ind w:firstLine="720"/>
      </w:pPr>
      <w:r w:rsidRPr="006B1DFC">
        <w:t>1</w:t>
      </w:r>
      <w:r w:rsidRPr="006B1DFC">
        <w:rPr>
          <w:vertAlign w:val="superscript"/>
        </w:rPr>
        <w:t>ον</w:t>
      </w:r>
      <w:r w:rsidRPr="006B1DFC">
        <w:t xml:space="preserve">. Από το 2019 και μετά αυξάνονται οι κοινωνικές ανισότητες, - αυτά είναι τα τελευταία διαθέσιμα στοιχεία από την ΕΛΣΤΑΤ, τα έχω καταθέσει στα Πρακτικά. </w:t>
      </w:r>
    </w:p>
    <w:p w:rsidR="006B1DFC" w:rsidRPr="006B1DFC" w:rsidRDefault="006B1DFC" w:rsidP="006B1DFC">
      <w:pPr>
        <w:spacing w:after="0" w:line="276" w:lineRule="auto"/>
        <w:ind w:firstLine="720"/>
      </w:pPr>
      <w:r w:rsidRPr="006B1DFC">
        <w:t>2</w:t>
      </w:r>
      <w:r w:rsidRPr="006B1DFC">
        <w:rPr>
          <w:vertAlign w:val="superscript"/>
        </w:rPr>
        <w:t>ον</w:t>
      </w:r>
      <w:r w:rsidRPr="006B1DFC">
        <w:t xml:space="preserve"> . Από το 2019 και μετά αυξάνεται ο πληθυσμός σε κίνδυνο φτώχειας και παιδικής φτώχειας.</w:t>
      </w:r>
    </w:p>
    <w:p w:rsidR="006B1DFC" w:rsidRPr="006B1DFC" w:rsidRDefault="006B1DFC" w:rsidP="006B1DFC">
      <w:pPr>
        <w:spacing w:after="0" w:line="276" w:lineRule="auto"/>
        <w:ind w:firstLine="720"/>
      </w:pPr>
      <w:r w:rsidRPr="006B1DFC">
        <w:t>3</w:t>
      </w:r>
      <w:r w:rsidRPr="006B1DFC">
        <w:rPr>
          <w:vertAlign w:val="superscript"/>
        </w:rPr>
        <w:t>ον</w:t>
      </w:r>
      <w:r w:rsidRPr="006B1DFC">
        <w:t xml:space="preserve"> . Από το 2019 και μετά τα χρέη στην ελληνική κοινωνία αυξάνονται διαρκώς.</w:t>
      </w:r>
    </w:p>
    <w:p w:rsidR="006B1DFC" w:rsidRPr="006B1DFC" w:rsidRDefault="006B1DFC" w:rsidP="006B1DFC">
      <w:pPr>
        <w:spacing w:after="0" w:line="276" w:lineRule="auto"/>
        <w:ind w:firstLine="720"/>
      </w:pPr>
      <w:r w:rsidRPr="006B1DFC">
        <w:t xml:space="preserve">Είπατε τη Δευτέρα κύριε </w:t>
      </w:r>
      <w:proofErr w:type="spellStart"/>
      <w:r w:rsidRPr="006B1DFC">
        <w:t>Σταϊκούρα</w:t>
      </w:r>
      <w:proofErr w:type="spellEnd"/>
      <w:r w:rsidRPr="006B1DFC">
        <w:t xml:space="preserve">, στη συζήτηση επίκαιρης ερώτησης ότι από την πλευρά μας κάναμε εκτιμήσεις για δισεκατομμύρια αύξησης του ιδιωτικού χρέους οι οποίες διαψεύσθηκαν διότι η Κυβέρνηση εφάρμοσε συνεκτικό σχέδιο. </w:t>
      </w:r>
    </w:p>
    <w:p w:rsidR="006B1DFC" w:rsidRPr="006B1DFC" w:rsidRDefault="006B1DFC" w:rsidP="006B1DFC">
      <w:pPr>
        <w:spacing w:after="0" w:line="276" w:lineRule="auto"/>
        <w:ind w:firstLine="720"/>
      </w:pPr>
      <w:r w:rsidRPr="006B1DFC">
        <w:t>Ποια είναι η πραγματικότητα;</w:t>
      </w:r>
    </w:p>
    <w:p w:rsidR="006B1DFC" w:rsidRPr="006B1DFC" w:rsidRDefault="006B1DFC" w:rsidP="006B1DFC">
      <w:pPr>
        <w:spacing w:after="0" w:line="276" w:lineRule="auto"/>
        <w:ind w:firstLine="720"/>
      </w:pPr>
      <w:r w:rsidRPr="006B1DFC">
        <w:t xml:space="preserve">Τα χρέη προς την εφορία, έχουν αυξηθεί κατά 8,6 δις σε σχέση με τον Ιούνιο του 2019. </w:t>
      </w:r>
    </w:p>
    <w:p w:rsidR="006B1DFC" w:rsidRPr="006B1DFC" w:rsidRDefault="006B1DFC" w:rsidP="006B1DFC">
      <w:pPr>
        <w:spacing w:after="0" w:line="276" w:lineRule="auto"/>
        <w:ind w:firstLine="720"/>
      </w:pPr>
      <w:r w:rsidRPr="006B1DFC">
        <w:t xml:space="preserve">Τα χρέη προς τα ασφαλιστικά ταμεία κατά 10,4 δις. </w:t>
      </w:r>
    </w:p>
    <w:p w:rsidR="006B1DFC" w:rsidRPr="006B1DFC" w:rsidRDefault="006B1DFC" w:rsidP="006B1DFC">
      <w:pPr>
        <w:spacing w:after="0" w:line="276" w:lineRule="auto"/>
        <w:ind w:firstLine="720"/>
      </w:pPr>
      <w:r w:rsidRPr="006B1DFC">
        <w:lastRenderedPageBreak/>
        <w:t>Τα κόκκινα δάνεια κατά 19 δις (ΣΥΡΙΖΑ παρέδωσε 91,8 τώρα είναι 111 δις).</w:t>
      </w:r>
    </w:p>
    <w:p w:rsidR="006B1DFC" w:rsidRPr="006B1DFC" w:rsidRDefault="006B1DFC" w:rsidP="006B1DFC">
      <w:pPr>
        <w:spacing w:after="0" w:line="276" w:lineRule="auto"/>
        <w:ind w:firstLine="720"/>
      </w:pPr>
      <w:r w:rsidRPr="006B1DFC">
        <w:t xml:space="preserve">Συνολική αύξηση ιδιωτικού χρέους 38 δις επί των ημερών σας. </w:t>
      </w:r>
    </w:p>
    <w:p w:rsidR="006B1DFC" w:rsidRPr="006B1DFC" w:rsidRDefault="006B1DFC" w:rsidP="006B1DFC">
      <w:pPr>
        <w:spacing w:after="0" w:line="276" w:lineRule="auto"/>
        <w:ind w:firstLine="720"/>
      </w:pPr>
      <w:r w:rsidRPr="006B1DFC">
        <w:t xml:space="preserve">Ποιος λέει την αλήθεια τελικά και ποιος διαψεύδεται; </w:t>
      </w:r>
    </w:p>
    <w:p w:rsidR="006B1DFC" w:rsidRPr="006B1DFC" w:rsidRDefault="006B1DFC" w:rsidP="006B1DFC">
      <w:pPr>
        <w:spacing w:after="0" w:line="276" w:lineRule="auto"/>
        <w:ind w:firstLine="720"/>
      </w:pPr>
      <w:r w:rsidRPr="006B1DFC">
        <w:t xml:space="preserve">Παράλληλα, δημιουργείται μια νέα γενιά κόκκινων δανείων, λόγω του αυξημένου κόστους ζωής και της αύξησης των επιτοκίων. </w:t>
      </w:r>
    </w:p>
    <w:p w:rsidR="006B1DFC" w:rsidRPr="006B1DFC" w:rsidRDefault="006B1DFC" w:rsidP="006B1DFC">
      <w:pPr>
        <w:spacing w:after="0" w:line="276" w:lineRule="auto"/>
        <w:ind w:firstLine="720"/>
      </w:pPr>
      <w:r w:rsidRPr="006B1DFC">
        <w:t xml:space="preserve">Και εσείς τι κάνετε; Με τις επιλογές σας τόσο στον εξωδικαστικό μηχανισμό όσο και στον πτωχευτικό, με την άρνησή σας να ρυθμίσετε ριζικά τα χρέη προς το Δημόσιο, με την πλήρη απελευθέρωση των πλειστηριασμών, με την ασυδοσία στη λειτουργία </w:t>
      </w:r>
      <w:r w:rsidRPr="006B1DFC">
        <w:rPr>
          <w:lang w:val="en-US"/>
        </w:rPr>
        <w:t>funds</w:t>
      </w:r>
      <w:r w:rsidRPr="006B1DFC">
        <w:t xml:space="preserve"> και εισπρακτικών, η αντιμετώπιση του ιδιωτικού χρέους έχει περιοριστεί στην επιθετική στρατηγική μέτρων εκτέλεσης (κατασχέσεις, πλειστηριασμούς) κατά της περιουσίας των αδύναμων πολιτών, οι οποίοι αντιμετωπίζονται συλλήβδην ως στρατηγικοί κακοπληρωτές.</w:t>
      </w:r>
    </w:p>
    <w:p w:rsidR="006B1DFC" w:rsidRPr="006B1DFC" w:rsidRDefault="006B1DFC" w:rsidP="006B1DFC">
      <w:pPr>
        <w:spacing w:after="0" w:line="276" w:lineRule="auto"/>
        <w:ind w:firstLine="720"/>
      </w:pPr>
      <w:r w:rsidRPr="006B1DFC">
        <w:t xml:space="preserve">Έχετε κι εδώ δημιουργήσει μια οριακή συνθήκη. </w:t>
      </w:r>
    </w:p>
    <w:p w:rsidR="006B1DFC" w:rsidRPr="006B1DFC" w:rsidRDefault="006B1DFC" w:rsidP="006B1DFC">
      <w:pPr>
        <w:spacing w:after="0" w:line="276" w:lineRule="auto"/>
        <w:ind w:firstLine="720"/>
      </w:pPr>
      <w:r w:rsidRPr="006B1DFC">
        <w:t xml:space="preserve">Πλειστηριάζονται πρώτες κατοικίες, ακόμη και για οφειλές λίγων χιλιάδων ευρώ, για ευτελή ποσά. </w:t>
      </w:r>
    </w:p>
    <w:p w:rsidR="006B1DFC" w:rsidRPr="006B1DFC" w:rsidRDefault="006B1DFC" w:rsidP="006B1DFC">
      <w:pPr>
        <w:spacing w:after="0" w:line="276" w:lineRule="auto"/>
        <w:ind w:firstLine="720"/>
      </w:pPr>
      <w:r w:rsidRPr="006B1DFC">
        <w:t xml:space="preserve">Είδαμε τι έγινε στο σπίτι της κυρία Κολοβού. </w:t>
      </w:r>
    </w:p>
    <w:p w:rsidR="006B1DFC" w:rsidRPr="006B1DFC" w:rsidRDefault="006B1DFC" w:rsidP="006B1DFC">
      <w:pPr>
        <w:spacing w:after="0" w:line="276" w:lineRule="auto"/>
        <w:ind w:firstLine="720"/>
      </w:pPr>
      <w:r w:rsidRPr="006B1DFC">
        <w:t xml:space="preserve">Και ακριβώς την ίδια ώρα βλέπουμε στελέχη της ΝΔ να κερδοσκοπούν προσωπικά όπως ο κ. Πάτσης. Που αγόραζε κόκκινα δάνεια κοψοχρονιά για να πλουτίζει από τη δυστυχία συμπολιτών μας. Και, παράλληλα, επιβραβευόταν με απευθείας αναθέσεις από τα ΕΛΤΑ. </w:t>
      </w:r>
    </w:p>
    <w:p w:rsidR="00A127B9" w:rsidRPr="00A127B9" w:rsidRDefault="00A127B9" w:rsidP="00A127B9">
      <w:pPr>
        <w:spacing w:after="0" w:line="276" w:lineRule="auto"/>
        <w:ind w:firstLine="720"/>
        <w:jc w:val="both"/>
      </w:pPr>
      <w:r w:rsidRPr="00A127B9">
        <w:t xml:space="preserve">Και να ήταν η μόνη απευθείας ανάθεση σε φίλους; Περισσότερα από 7 δις έχουν δοθεί σε απευθείας αναθέσεις το χρονικό διάστημα της διακυβέρνησής σας. </w:t>
      </w:r>
    </w:p>
    <w:p w:rsidR="00A127B9" w:rsidRPr="00A127B9" w:rsidRDefault="00A127B9" w:rsidP="00A127B9">
      <w:pPr>
        <w:spacing w:after="0" w:line="276" w:lineRule="auto"/>
        <w:ind w:firstLine="720"/>
        <w:jc w:val="both"/>
      </w:pPr>
      <w:r w:rsidRPr="00A127B9">
        <w:t xml:space="preserve">Τον ανταγωνισμό επικαλείστε όταν αρνείστε να παρέμβετε στην αγορά, αλλά τον ανταγωνισμό εσείς οι ίδιοι </w:t>
      </w:r>
      <w:proofErr w:type="spellStart"/>
      <w:r w:rsidRPr="00A127B9">
        <w:t>πολλάκις</w:t>
      </w:r>
      <w:proofErr w:type="spellEnd"/>
      <w:r w:rsidRPr="00A127B9">
        <w:t xml:space="preserve"> παρακάμπτετε όταν είναι να εξυπηρετηθούν συμφέροντα </w:t>
      </w:r>
      <w:proofErr w:type="spellStart"/>
      <w:r w:rsidRPr="00A127B9">
        <w:t>υμετέρων</w:t>
      </w:r>
      <w:proofErr w:type="spellEnd"/>
      <w:r w:rsidRPr="00A127B9">
        <w:t xml:space="preserve">, με απευθείας αναθέσεις και κλειστούς διαγωνισμούς. Φοβερός φιλελευθερισμός. </w:t>
      </w:r>
    </w:p>
    <w:p w:rsidR="00A127B9" w:rsidRPr="00A127B9" w:rsidRDefault="00A127B9" w:rsidP="00A127B9">
      <w:pPr>
        <w:spacing w:after="0" w:line="276" w:lineRule="auto"/>
        <w:ind w:firstLine="720"/>
        <w:jc w:val="both"/>
      </w:pPr>
      <w:r w:rsidRPr="00A127B9">
        <w:t xml:space="preserve">Την ίδια στιγμή, κινδυνεύουμε να εγγραφούν στο δημόσιο χρέος οι εγγυήσεις του ελληνικού Δημοσίου που δώσατε στο πλαίσιο του προγράμματος «Ηρακλής» αυξάνοντάς το σε απόλυτο νούμερο έως και 18,7 δις δημόσιο χρέος, το οποίο ούτως ή άλλως αυξάνεται ως απόλυτο νούμερο διαρκώς. </w:t>
      </w:r>
    </w:p>
    <w:p w:rsidR="00A127B9" w:rsidRPr="00A127B9" w:rsidRDefault="00A127B9" w:rsidP="00A127B9">
      <w:pPr>
        <w:spacing w:after="0" w:line="276" w:lineRule="auto"/>
        <w:ind w:firstLine="720"/>
        <w:jc w:val="both"/>
      </w:pPr>
      <w:r w:rsidRPr="00A127B9">
        <w:t xml:space="preserve">Σας ρώτησα γιατί δεν παρακολουθείτε τις μεταβιβάσεις του «Ηρακλή» που μάλιστα δόθηκαν οι εγγυήσεις του ελληνικού Δημοσίου και βρισκόμαστε σήμερα μπροστά σε έναν τέτοιο κίνδυνο. Μου απαντήσατε ότι δεν ξέρω ποιος ασκεί την εποπτεία φορέων του χρηματοπιστωτικού συστήματος. </w:t>
      </w:r>
    </w:p>
    <w:p w:rsidR="00A127B9" w:rsidRPr="00A127B9" w:rsidRDefault="00A127B9" w:rsidP="00A127B9">
      <w:pPr>
        <w:spacing w:after="0" w:line="276" w:lineRule="auto"/>
        <w:ind w:firstLine="720"/>
        <w:jc w:val="both"/>
      </w:pPr>
      <w:r w:rsidRPr="00A127B9">
        <w:t xml:space="preserve">Σας παραπέμπω λοιπόν στο άρθρο 17 του δικού σας νόμου, του νόμου του «Ηρακλή» (Ν.4649/2019), που συστήνει ειδική επιτροπή στο Υπουργείο Οικονομικών για να παρακολουθεί τις εγγυήσεις του ελληνικού δημοσίου που δίνονται σε </w:t>
      </w:r>
      <w:proofErr w:type="spellStart"/>
      <w:r w:rsidRPr="00A127B9">
        <w:t>τιτλοποιήσεις</w:t>
      </w:r>
      <w:proofErr w:type="spellEnd"/>
      <w:r w:rsidRPr="00A127B9">
        <w:t xml:space="preserve"> απαιτήσεων και, συγκεκριμένα, για να «μελετά και να επεξεργάζεται όλα τα στοιχεία του διαχειριστή και αυτού που αποκτά την </w:t>
      </w:r>
      <w:proofErr w:type="spellStart"/>
      <w:r w:rsidRPr="00A127B9">
        <w:t>τιτλοποίηση</w:t>
      </w:r>
      <w:proofErr w:type="spellEnd"/>
      <w:r w:rsidRPr="00A127B9">
        <w:t xml:space="preserve">» και να σταθμίζει το μέγεθος του κινδύνου που αναλαμβάνεται από το ελληνικό Δημόσιο. </w:t>
      </w:r>
    </w:p>
    <w:p w:rsidR="00A127B9" w:rsidRPr="00A127B9" w:rsidRDefault="00A127B9" w:rsidP="00A127B9">
      <w:pPr>
        <w:spacing w:after="0" w:line="276" w:lineRule="auto"/>
        <w:ind w:firstLine="720"/>
        <w:jc w:val="both"/>
      </w:pPr>
      <w:r w:rsidRPr="00A127B9">
        <w:t xml:space="preserve">Ο δικός σας νόμος τα προβλέπει αυτά. </w:t>
      </w:r>
    </w:p>
    <w:p w:rsidR="00A127B9" w:rsidRPr="00A127B9" w:rsidRDefault="00A127B9" w:rsidP="00A127B9">
      <w:pPr>
        <w:spacing w:after="0" w:line="276" w:lineRule="auto"/>
        <w:ind w:firstLine="720"/>
        <w:jc w:val="both"/>
      </w:pPr>
      <w:r w:rsidRPr="00A127B9">
        <w:t xml:space="preserve">Παρακολουθούσατε τίποτα; </w:t>
      </w:r>
    </w:p>
    <w:p w:rsidR="00A127B9" w:rsidRPr="00A127B9" w:rsidRDefault="00A127B9" w:rsidP="00A127B9">
      <w:pPr>
        <w:spacing w:after="0" w:line="276" w:lineRule="auto"/>
        <w:ind w:firstLine="720"/>
        <w:jc w:val="both"/>
      </w:pPr>
      <w:r w:rsidRPr="00A127B9">
        <w:t>Ή τελικά η Κυβέρνησή σας παρακολουθεί τα πάντα εκτός απ’ αυτά που πρέπει;</w:t>
      </w:r>
    </w:p>
    <w:p w:rsidR="00A127B9" w:rsidRPr="00A127B9" w:rsidRDefault="00A127B9" w:rsidP="00A127B9">
      <w:pPr>
        <w:spacing w:after="0" w:line="276" w:lineRule="auto"/>
        <w:ind w:firstLine="720"/>
        <w:jc w:val="both"/>
      </w:pPr>
      <w:r w:rsidRPr="00A127B9">
        <w:t xml:space="preserve">Για το 2023, ο Προϋπολογισμός προδιαγράφει τη συνέχιση της ίδιας πολιτικής. </w:t>
      </w:r>
    </w:p>
    <w:p w:rsidR="00A127B9" w:rsidRPr="00A127B9" w:rsidRDefault="00A127B9" w:rsidP="00A127B9">
      <w:pPr>
        <w:spacing w:after="0" w:line="276" w:lineRule="auto"/>
        <w:ind w:firstLine="720"/>
        <w:jc w:val="both"/>
      </w:pPr>
      <w:r w:rsidRPr="00A127B9">
        <w:t>Καμία αλλαγή στην τακτική της Κυβέρνησης απέναντι στην αισχροκέρδεια.</w:t>
      </w:r>
    </w:p>
    <w:p w:rsidR="00A127B9" w:rsidRPr="00A127B9" w:rsidRDefault="00A127B9" w:rsidP="00A127B9">
      <w:pPr>
        <w:spacing w:after="0" w:line="276" w:lineRule="auto"/>
        <w:ind w:firstLine="720"/>
        <w:jc w:val="both"/>
      </w:pPr>
      <w:r w:rsidRPr="00A127B9">
        <w:t>Καμία μείωση στους έμμεσους φόρους.</w:t>
      </w:r>
    </w:p>
    <w:p w:rsidR="00A127B9" w:rsidRPr="00A127B9" w:rsidRDefault="00A127B9" w:rsidP="00A127B9">
      <w:pPr>
        <w:spacing w:after="0" w:line="276" w:lineRule="auto"/>
        <w:ind w:firstLine="720"/>
        <w:jc w:val="both"/>
      </w:pPr>
      <w:r w:rsidRPr="00A127B9">
        <w:t xml:space="preserve">Αντιθέτως, με πρόβλεψη για ακόμη περισσότερα έσοδα από ΦΠΑ, επιπλέον 800 εκατ. των φετινών, μείωση του προϋπολογισμού της πρόνοιας κατά 412 εκατ. εν μέσω στεγαστικής κρίσης και κρίσης ακρίβειας, μείωση των πραγματικών μισθών. </w:t>
      </w:r>
    </w:p>
    <w:p w:rsidR="00A127B9" w:rsidRPr="00A127B9" w:rsidRDefault="00A127B9" w:rsidP="00A127B9">
      <w:pPr>
        <w:spacing w:after="0" w:line="276" w:lineRule="auto"/>
        <w:ind w:firstLine="720"/>
        <w:jc w:val="both"/>
      </w:pPr>
      <w:r w:rsidRPr="00A127B9">
        <w:t>Προπαγανδίζετε, δε, ως δικό σας έργο την αύξηση των συντάξεων από 1.1.2023, αύξηση που προβλέφθηκε με νόμο του ΣΥΡΙΖΑ από το 2017.Το μόνο διαφορετικό που κάνετε με αυτή την παροχή προς τους συνταξιούχους είναι ότι δεν την καταργήσατε κι αυτή όπως κάνατε με τη 13</w:t>
      </w:r>
      <w:r w:rsidRPr="00A127B9">
        <w:rPr>
          <w:vertAlign w:val="superscript"/>
        </w:rPr>
        <w:t>η</w:t>
      </w:r>
      <w:r w:rsidRPr="00A127B9">
        <w:t xml:space="preserve"> σύνταξη, και τα αναδρομικά τους. Είπε, δε, ο κ. Σκυλακάκης ότι ναι, μεν, η αύξηση ήταν νομοθετημένη από τον ΣΥΡΙΖΑ, όμως είναι τόσο μεγάλη λόγω της ανάπτυξης που πέτυχε η ΝΔ. </w:t>
      </w:r>
    </w:p>
    <w:p w:rsidR="00A127B9" w:rsidRPr="00A127B9" w:rsidRDefault="00A127B9" w:rsidP="00A127B9">
      <w:pPr>
        <w:spacing w:after="0" w:line="276" w:lineRule="auto"/>
        <w:ind w:firstLine="720"/>
        <w:jc w:val="both"/>
      </w:pPr>
      <w:r w:rsidRPr="00A127B9">
        <w:t xml:space="preserve">Η αύξηση καθορίζεται κατά 50% από τον Δείκτη Τιμών Καταναλωτή (ΔΤΚ) και κατά 50% από το ΑΕΠ. Το υψηλό νούμερο εδώ είναι ο πληθωρισμός, κύριε Υπουργέ. Δεν μιλάτε ούτε σε αγράμματους, ούτε σε άσχετους. </w:t>
      </w:r>
    </w:p>
    <w:p w:rsidR="00FB3A84" w:rsidRDefault="00FB3A84" w:rsidP="0003667A">
      <w:pPr>
        <w:spacing w:after="0" w:line="276" w:lineRule="auto"/>
        <w:ind w:firstLine="720"/>
        <w:jc w:val="both"/>
      </w:pPr>
      <w:r>
        <w:t>Ο Α</w:t>
      </w:r>
      <w:r w:rsidRPr="007A51BE">
        <w:t xml:space="preserve">ναπληρωτής </w:t>
      </w:r>
      <w:r>
        <w:t>Υ</w:t>
      </w:r>
      <w:r w:rsidRPr="007A51BE">
        <w:t xml:space="preserve">πουργός </w:t>
      </w:r>
      <w:r>
        <w:t>κ.</w:t>
      </w:r>
      <w:r w:rsidRPr="007A51BE">
        <w:t xml:space="preserve"> Σκυλακάκης </w:t>
      </w:r>
      <w:r>
        <w:t xml:space="preserve">είπε </w:t>
      </w:r>
      <w:r w:rsidRPr="007A51BE">
        <w:t>ότι ναι μεν ο νόμος είναι του ΣΥΡΙΖΑ</w:t>
      </w:r>
      <w:r>
        <w:t xml:space="preserve">, αλλά η αύξηση </w:t>
      </w:r>
      <w:r w:rsidRPr="007A51BE">
        <w:t xml:space="preserve">στις συντάξεις θα είναι τόσο μεγάλη λόγω της ανάπτυξης που έχει επιτευχθεί από τη </w:t>
      </w:r>
      <w:r>
        <w:t xml:space="preserve">Νέα Δημοκρατία. </w:t>
      </w:r>
    </w:p>
    <w:p w:rsidR="00FB3A84" w:rsidRDefault="00FB3A84" w:rsidP="0003667A">
      <w:pPr>
        <w:spacing w:after="0" w:line="276" w:lineRule="auto"/>
        <w:ind w:firstLine="720"/>
        <w:jc w:val="both"/>
      </w:pPr>
      <w:r>
        <w:t xml:space="preserve">Κύριε </w:t>
      </w:r>
      <w:proofErr w:type="spellStart"/>
      <w:r>
        <w:t>Σκυλακάκη</w:t>
      </w:r>
      <w:proofErr w:type="spellEnd"/>
      <w:r>
        <w:t>, ο νόμος προβλέπει</w:t>
      </w:r>
      <w:r w:rsidRPr="007A51BE">
        <w:t xml:space="preserve"> </w:t>
      </w:r>
      <w:r>
        <w:t>-</w:t>
      </w:r>
      <w:r w:rsidRPr="007A51BE">
        <w:t>επειδή είναι και νόμος του ΣΥΡΙΖΑ</w:t>
      </w:r>
      <w:r>
        <w:t>-</w:t>
      </w:r>
      <w:r w:rsidRPr="007A51BE">
        <w:t xml:space="preserve"> αύξηση κατά το ήμισυ από το</w:t>
      </w:r>
      <w:r>
        <w:t>ν</w:t>
      </w:r>
      <w:r w:rsidRPr="007A51BE">
        <w:t xml:space="preserve"> δείκτη τιμών καταναλωτή και κατά το ήμισυ από το ΑΕΠ. Το μεγάλο νούμερο σε αυτή την εξίσωση </w:t>
      </w:r>
      <w:r>
        <w:t xml:space="preserve">είναι </w:t>
      </w:r>
      <w:r w:rsidRPr="007A51BE">
        <w:t>ο πληθωρισμός</w:t>
      </w:r>
      <w:r>
        <w:t xml:space="preserve">, είναι </w:t>
      </w:r>
      <w:r w:rsidRPr="007A51BE">
        <w:t xml:space="preserve">ο δείκτης τιμών καταναλωτή. </w:t>
      </w:r>
      <w:r>
        <w:t>Ά</w:t>
      </w:r>
      <w:r w:rsidRPr="007A51BE">
        <w:t>ρα</w:t>
      </w:r>
      <w:r>
        <w:t>,</w:t>
      </w:r>
      <w:r w:rsidRPr="007A51BE">
        <w:t xml:space="preserve"> </w:t>
      </w:r>
      <w:r w:rsidRPr="007A51BE">
        <w:lastRenderedPageBreak/>
        <w:t>επειδή δεν μιλάτε ούτε σε αγράμματο</w:t>
      </w:r>
      <w:r>
        <w:t>υ</w:t>
      </w:r>
      <w:r w:rsidRPr="007A51BE">
        <w:t>ς ούτε σε άσχετους</w:t>
      </w:r>
      <w:r>
        <w:t>,</w:t>
      </w:r>
      <w:r w:rsidRPr="007A51BE">
        <w:t xml:space="preserve"> παρακαλώ να προσέχετε κ</w:t>
      </w:r>
      <w:r>
        <w:t>ι εσείς πού</w:t>
      </w:r>
      <w:r w:rsidRPr="007A51BE">
        <w:t xml:space="preserve"> επενδύετ</w:t>
      </w:r>
      <w:r>
        <w:t>ε…</w:t>
      </w:r>
    </w:p>
    <w:p w:rsidR="00FB3A84" w:rsidRDefault="00FB3A84" w:rsidP="0003667A">
      <w:pPr>
        <w:spacing w:after="0" w:line="276" w:lineRule="auto"/>
        <w:ind w:firstLine="720"/>
        <w:jc w:val="both"/>
      </w:pPr>
      <w:r w:rsidRPr="008D1BE0">
        <w:rPr>
          <w:b/>
        </w:rPr>
        <w:t xml:space="preserve">ΘΕΟΔΩΡΟΣ ΣΚΥΛΑΚΑΚΗΣ (Αναπληρωτής Υπουργός Οικονομικών): </w:t>
      </w:r>
      <w:r>
        <w:t>Τα 5,6 είναι μικρό νούμερο!</w:t>
      </w:r>
    </w:p>
    <w:p w:rsidR="00FB3A84" w:rsidRDefault="00FB3A84" w:rsidP="0003667A">
      <w:pPr>
        <w:spacing w:after="0" w:line="276" w:lineRule="auto"/>
        <w:ind w:firstLine="720"/>
        <w:jc w:val="both"/>
      </w:pPr>
      <w:r w:rsidRPr="005D52A0">
        <w:rPr>
          <w:b/>
        </w:rPr>
        <w:t>ΕΥΤΥΧΙΑ ΑΧΤΣΙΟΓΛΟΥ (</w:t>
      </w:r>
      <w:r>
        <w:rPr>
          <w:b/>
        </w:rPr>
        <w:t>Γενική Εισηγήτρια του ΣΥΡΙΖΑ</w:t>
      </w:r>
      <w:r w:rsidRPr="005D52A0">
        <w:rPr>
          <w:b/>
        </w:rPr>
        <w:t xml:space="preserve">): </w:t>
      </w:r>
      <w:r>
        <w:t xml:space="preserve">Είναι μικρότερο από το </w:t>
      </w:r>
      <w:r w:rsidRPr="007A51BE">
        <w:t>9,7 απ</w:t>
      </w:r>
      <w:r>
        <w:t xml:space="preserve">’ όσο </w:t>
      </w:r>
      <w:r w:rsidRPr="007A51BE">
        <w:t>θυμάμαι</w:t>
      </w:r>
      <w:r>
        <w:t>, πάντως,</w:t>
      </w:r>
      <w:r w:rsidRPr="007A51BE">
        <w:t xml:space="preserve"> από τα μαθηματικά μ</w:t>
      </w:r>
      <w:r>
        <w:t xml:space="preserve">ου. </w:t>
      </w:r>
    </w:p>
    <w:p w:rsidR="00FB3A84" w:rsidRDefault="00FB3A84" w:rsidP="0003667A">
      <w:pPr>
        <w:spacing w:after="0" w:line="276" w:lineRule="auto"/>
        <w:ind w:firstLine="720"/>
        <w:jc w:val="both"/>
      </w:pPr>
      <w:r>
        <w:rPr>
          <w:b/>
        </w:rPr>
        <w:t>ΔΗΜΗΤΡΙΟΣ ΤΖΑΝΑΚΟΠΟΥΛΟΣ:</w:t>
      </w:r>
      <w:r>
        <w:t xml:space="preserve"> Το μικρότερο είναι!</w:t>
      </w:r>
    </w:p>
    <w:p w:rsidR="00A127B9" w:rsidRPr="00A127B9" w:rsidRDefault="00FB3A84" w:rsidP="00A127B9">
      <w:pPr>
        <w:spacing w:after="0" w:line="276" w:lineRule="auto"/>
        <w:ind w:firstLine="720"/>
        <w:jc w:val="both"/>
      </w:pPr>
      <w:r w:rsidRPr="005D52A0">
        <w:rPr>
          <w:b/>
        </w:rPr>
        <w:t>ΕΥΤΥΧΙΑ ΑΧΤΣΙΟΓΛΟΥ (</w:t>
      </w:r>
      <w:r>
        <w:rPr>
          <w:b/>
        </w:rPr>
        <w:t>Γενική Εισηγήτρια του ΣΥΡΙΖΑ</w:t>
      </w:r>
      <w:r w:rsidRPr="005D52A0">
        <w:rPr>
          <w:b/>
        </w:rPr>
        <w:t>):</w:t>
      </w:r>
      <w:r>
        <w:rPr>
          <w:b/>
        </w:rPr>
        <w:t xml:space="preserve"> </w:t>
      </w:r>
      <w:r w:rsidR="00A127B9" w:rsidRPr="00A127B9">
        <w:t xml:space="preserve">Τι προδιαγράφει, λοιπόν, αυτός ο Προϋπολογισμός; </w:t>
      </w:r>
    </w:p>
    <w:p w:rsidR="00A127B9" w:rsidRPr="00A127B9" w:rsidRDefault="00A127B9" w:rsidP="00A127B9">
      <w:pPr>
        <w:spacing w:after="0" w:line="276" w:lineRule="auto"/>
        <w:ind w:firstLine="720"/>
        <w:jc w:val="both"/>
      </w:pPr>
      <w:r w:rsidRPr="00A127B9">
        <w:t xml:space="preserve">Για όλους αυτούς που σήμερα αισθάνονται οικονομική ασφυξία, ανασφάλεια, αδυναμία ανταπόκρισης στο κόστος ζωής, την επιδείνωση της κατάστασης. </w:t>
      </w:r>
    </w:p>
    <w:p w:rsidR="00A127B9" w:rsidRPr="00A127B9" w:rsidRDefault="00A127B9" w:rsidP="00A127B9">
      <w:pPr>
        <w:spacing w:after="0" w:line="276" w:lineRule="auto"/>
        <w:ind w:firstLine="720"/>
        <w:jc w:val="both"/>
      </w:pPr>
      <w:r w:rsidRPr="00A127B9">
        <w:t xml:space="preserve">Κι αυτοί που σήμερα η βιωμένη εμπειρία τους, τους κάνει να αισθάνονται έτσι, είναι οι πολλοί. </w:t>
      </w:r>
    </w:p>
    <w:p w:rsidR="00D93D39" w:rsidRPr="00D93D39" w:rsidRDefault="00D93D39" w:rsidP="00A127B9">
      <w:pPr>
        <w:spacing w:after="0" w:line="276" w:lineRule="auto"/>
        <w:ind w:firstLine="720"/>
        <w:jc w:val="both"/>
      </w:pPr>
      <w:r w:rsidRPr="00D93D39">
        <w:t xml:space="preserve">Για αυτούς τους πολλούς, ο ΣΥΡΙΖΑ έχει καταθέσει ένα συνολικά αντιπαραθετικό πρόγραμμα, μια αντιπαραθετική στρατηγική. </w:t>
      </w:r>
    </w:p>
    <w:p w:rsidR="00D93D39" w:rsidRPr="00D93D39" w:rsidRDefault="00D93D39" w:rsidP="00D93D39">
      <w:pPr>
        <w:spacing w:after="0" w:line="276" w:lineRule="auto"/>
        <w:ind w:firstLine="720"/>
        <w:jc w:val="both"/>
      </w:pPr>
      <w:r w:rsidRPr="00D93D39">
        <w:t xml:space="preserve">Δεν «ζητά απλώς κι άλλα» όπως τα παρουσιάζει ο κ. Σταϊκούρας φτιάχνοντας μια καρικατούρα των θέσεων της Αξιωματικής Αντιπολίτευσης, αλλά λέει άλλα. </w:t>
      </w:r>
    </w:p>
    <w:p w:rsidR="00D93D39" w:rsidRPr="00D93D39" w:rsidRDefault="00D93D39" w:rsidP="00D93D39">
      <w:pPr>
        <w:spacing w:after="0" w:line="276" w:lineRule="auto"/>
        <w:ind w:firstLine="720"/>
        <w:jc w:val="both"/>
      </w:pPr>
      <w:r w:rsidRPr="00D93D39">
        <w:t xml:space="preserve">Ο ΣΥΡΙΖΑ έχει καταθέσει το πρόγραμμά του : </w:t>
      </w:r>
    </w:p>
    <w:p w:rsidR="00D93D39" w:rsidRPr="00D93D39" w:rsidRDefault="00D93D39" w:rsidP="00D93D39">
      <w:pPr>
        <w:spacing w:after="0" w:line="276" w:lineRule="auto"/>
        <w:ind w:firstLine="720"/>
        <w:jc w:val="both"/>
      </w:pPr>
      <w:r w:rsidRPr="00D93D39">
        <w:t xml:space="preserve">- Ρυθμιστική παρέμβαση στην αγορά ενέργειας με αποσύνδεση της τιμής του ηλεκτρικού ρεύματος από του φυσικού αερίου (Ισπανία – Πορτογαλία), πραγματικό πλαφόν στην τιμή χονδρικής και λιανικής στο ρεύμα, πλαφόν 5% στο περιθώριο κέρδους στην παραγωγή ενέργειας (Γαλλία 5% στα κέρδη </w:t>
      </w:r>
      <w:r w:rsidRPr="00D93D39">
        <w:rPr>
          <w:lang w:val="en-US"/>
        </w:rPr>
        <w:t>EDF</w:t>
      </w:r>
      <w:r w:rsidRPr="00D93D39">
        <w:t xml:space="preserve">), φορολόγηση των πραγματικών υπερκερδών (Ιταλία). </w:t>
      </w:r>
    </w:p>
    <w:p w:rsidR="00D93D39" w:rsidRPr="00D93D39" w:rsidRDefault="00D93D39" w:rsidP="00D93D39">
      <w:pPr>
        <w:spacing w:after="0" w:line="276" w:lineRule="auto"/>
        <w:ind w:firstLine="720"/>
        <w:jc w:val="both"/>
      </w:pPr>
      <w:r w:rsidRPr="00D93D39">
        <w:t xml:space="preserve">-Μείωση του Ειδικού Φόρου Κατανάλωσης (ΕΦΚ) στα κατώτερα επίπεδα που επιτρέπει η ΕΕ και μείωση του ΦΠΑ στα τρόφιμα στο 6%. </w:t>
      </w:r>
    </w:p>
    <w:p w:rsidR="00D93D39" w:rsidRPr="00D93D39" w:rsidRDefault="00D93D39" w:rsidP="00D93D39">
      <w:pPr>
        <w:spacing w:after="0" w:line="276" w:lineRule="auto"/>
        <w:ind w:firstLine="720"/>
        <w:jc w:val="both"/>
      </w:pPr>
      <w:r w:rsidRPr="00D93D39">
        <w:t xml:space="preserve">- Αύξηση του κατώτατου μισθού και τιμαριθμική αναπροσαρμογή στους μισθούς δημόσιου και ιδιωτικού τομέα, προκειμένου να ενισχυθεί η αγοραστική τους δύναμη. </w:t>
      </w:r>
    </w:p>
    <w:p w:rsidR="00D93D39" w:rsidRPr="00D93D39" w:rsidRDefault="00D93D39" w:rsidP="00D93D39">
      <w:pPr>
        <w:spacing w:after="0" w:line="276" w:lineRule="auto"/>
        <w:ind w:firstLine="720"/>
        <w:jc w:val="both"/>
      </w:pPr>
      <w:r w:rsidRPr="00D93D39">
        <w:t>- Κατάργηση του τέλους επιτηδεύματος στους επαγγελματίες και αποκατάσταση της δικαιοσύνης στους συνταξιούχους, αναφορικά με τα αναδρομικά τους και τη 13</w:t>
      </w:r>
      <w:r w:rsidRPr="00D93D39">
        <w:rPr>
          <w:vertAlign w:val="superscript"/>
        </w:rPr>
        <w:t>η</w:t>
      </w:r>
      <w:r w:rsidRPr="00D93D39">
        <w:t xml:space="preserve"> σύνταξη. </w:t>
      </w:r>
    </w:p>
    <w:p w:rsidR="00D93D39" w:rsidRPr="00D93D39" w:rsidRDefault="00D93D39" w:rsidP="00D93D39">
      <w:pPr>
        <w:spacing w:after="0" w:line="276" w:lineRule="auto"/>
        <w:ind w:firstLine="720"/>
        <w:jc w:val="both"/>
      </w:pPr>
      <w:r w:rsidRPr="00D93D39">
        <w:t>- Ακύρωση υποτιθέμενων μεταρρυθμίσεων όπως η ιδιωτικοποίηση της επικουρικής ασφάλισης και οι σαρωτικοί για τα εργασιακά δικαιώματα νόμοι του κ. Χατζηδάκη.</w:t>
      </w:r>
    </w:p>
    <w:p w:rsidR="00D93D39" w:rsidRPr="00D93D39" w:rsidRDefault="00D93D39" w:rsidP="00D93D39">
      <w:pPr>
        <w:spacing w:after="0" w:line="276" w:lineRule="auto"/>
        <w:ind w:firstLine="720"/>
        <w:jc w:val="both"/>
      </w:pPr>
      <w:r w:rsidRPr="00D93D39">
        <w:t xml:space="preserve"> - Αύξηση του φόρου σε υψηλά μερίσματα.</w:t>
      </w:r>
    </w:p>
    <w:p w:rsidR="00D93D39" w:rsidRPr="00D93D39" w:rsidRDefault="00D93D39" w:rsidP="00D93D39">
      <w:pPr>
        <w:spacing w:after="0" w:line="276" w:lineRule="auto"/>
        <w:ind w:firstLine="720"/>
        <w:jc w:val="both"/>
      </w:pPr>
      <w:r w:rsidRPr="00D93D39">
        <w:t xml:space="preserve">Τα περί δημοσιονομικού εκτροχιασμού και νέου μνημονίου που υποστηρίχθηκαν από τον κ. Μητσοτάκη αν εφαρμοστεί το πρόγραμμα του ΣΥΡΙΖΑ το μόνο που δείχνουν είναι την αγωνία μιας κυβέρνησης σε αποδρομή. </w:t>
      </w:r>
    </w:p>
    <w:p w:rsidR="00D93D39" w:rsidRPr="00D93D39" w:rsidRDefault="00D93D39" w:rsidP="00D93D39">
      <w:pPr>
        <w:spacing w:after="0" w:line="276" w:lineRule="auto"/>
        <w:ind w:firstLine="720"/>
        <w:jc w:val="both"/>
      </w:pPr>
      <w:r w:rsidRPr="00D93D39">
        <w:t xml:space="preserve">Στηρίζονται, δε, από ισχυρισμούς που δεν αντέχουν στη βάσανο της λογικής. </w:t>
      </w:r>
    </w:p>
    <w:p w:rsidR="00D93D39" w:rsidRPr="00D93D39" w:rsidRDefault="00D93D39" w:rsidP="00D93D39">
      <w:pPr>
        <w:spacing w:after="0" w:line="276" w:lineRule="auto"/>
        <w:ind w:firstLine="720"/>
        <w:jc w:val="both"/>
      </w:pPr>
      <w:r w:rsidRPr="00D93D39">
        <w:t xml:space="preserve">Κλείνω, κυρίες και κύριοι συνάδελφοι, με το εξής: προφανώς ο ΣΥΡΙΖΑ καταψηφίζει αυτόν τον Προϋπολογισμό. </w:t>
      </w:r>
    </w:p>
    <w:p w:rsidR="00D93D39" w:rsidRPr="00D93D39" w:rsidRDefault="00D93D39" w:rsidP="00D93D39">
      <w:pPr>
        <w:spacing w:after="0" w:line="276" w:lineRule="auto"/>
        <w:ind w:firstLine="720"/>
        <w:jc w:val="both"/>
      </w:pPr>
      <w:r w:rsidRPr="00D93D39">
        <w:t>Έναν Προϋπολογισμό, που δυστυχώς σφραγίζει μια πολιτική αδικιών και πολλαπλασιασμού των αδιεξόδων για την πλειονότητα των πολιτών,</w:t>
      </w:r>
    </w:p>
    <w:p w:rsidR="00D93D39" w:rsidRPr="00D93D39" w:rsidRDefault="00D93D39" w:rsidP="00D93D39">
      <w:pPr>
        <w:spacing w:after="0" w:line="276" w:lineRule="auto"/>
        <w:ind w:firstLine="720"/>
        <w:jc w:val="both"/>
      </w:pPr>
      <w:r w:rsidRPr="00D93D39">
        <w:t xml:space="preserve">έναν Προϋπολογισμό, που ευτυχώς όμως θα έχει τη σύντομη διάρκεια ζωής της Κυβέρνησης που τον εισηγείται. </w:t>
      </w:r>
    </w:p>
    <w:p w:rsidR="00D93D39" w:rsidRPr="00D93D39" w:rsidRDefault="00D93D39" w:rsidP="00D93D39">
      <w:pPr>
        <w:spacing w:after="0" w:line="276" w:lineRule="auto"/>
        <w:ind w:firstLine="720"/>
        <w:jc w:val="both"/>
      </w:pPr>
      <w:r w:rsidRPr="00D93D39">
        <w:t>Διότι έχουμε βαθιά την πεποίθηση ότι σε λίγο καιρό οι πολίτες θα δώσουν την εντολή σε μια προοδευτική Κυβέρνηση να εφαρμόσει ένα πρόγραμμα δικαιοσύνης παντού:</w:t>
      </w:r>
    </w:p>
    <w:p w:rsidR="00D93D39" w:rsidRPr="00D93D39" w:rsidRDefault="00D93D39" w:rsidP="00D93D39">
      <w:pPr>
        <w:spacing w:after="0" w:line="276" w:lineRule="auto"/>
        <w:ind w:firstLine="720"/>
        <w:jc w:val="both"/>
      </w:pPr>
      <w:r w:rsidRPr="00D93D39">
        <w:t xml:space="preserve">Στην οικονομία, στην κοινωνία, στο Κράτος. </w:t>
      </w:r>
    </w:p>
    <w:p w:rsidR="00FB3A84" w:rsidRDefault="00FB3A84" w:rsidP="0003667A">
      <w:pPr>
        <w:spacing w:after="0" w:line="276" w:lineRule="auto"/>
        <w:ind w:firstLine="720"/>
        <w:jc w:val="both"/>
      </w:pPr>
      <w:r>
        <w:lastRenderedPageBreak/>
        <w:t xml:space="preserve">Σας ευχαριστώ πολύ. </w:t>
      </w:r>
    </w:p>
    <w:p w:rsidR="00FB3A84" w:rsidRDefault="00FB3A84" w:rsidP="0003667A">
      <w:pPr>
        <w:spacing w:after="0" w:line="276" w:lineRule="auto"/>
        <w:ind w:firstLine="720"/>
        <w:jc w:val="both"/>
      </w:pPr>
      <w:r>
        <w:rPr>
          <w:b/>
        </w:rPr>
        <w:t>ΣΤΑΥΡΟΣ ΚΑΛΟΓΙΑΝΝΗΣ (Πρόεδρος της Επιτροπής):</w:t>
      </w:r>
      <w:r>
        <w:t xml:space="preserve"> Ευχαριστούμε κι εμείς την κ. Αχτσιόγλου.</w:t>
      </w:r>
    </w:p>
    <w:p w:rsidR="00FB3A84" w:rsidRDefault="00FB3A84" w:rsidP="0003667A">
      <w:pPr>
        <w:spacing w:after="0" w:line="276" w:lineRule="auto"/>
        <w:ind w:firstLine="720"/>
        <w:jc w:val="both"/>
      </w:pPr>
      <w:r>
        <w:t xml:space="preserve">Τον λόγο έχει τώρα ο Γενικός Εισηγητής του Κινήματος Αλλαγής κ. Κωνσταντίνος Σκανδαλίδης. </w:t>
      </w:r>
    </w:p>
    <w:p w:rsidR="00FB3A84" w:rsidRDefault="00FB3A84" w:rsidP="0003667A">
      <w:pPr>
        <w:spacing w:after="0" w:line="276" w:lineRule="auto"/>
        <w:ind w:firstLine="720"/>
        <w:jc w:val="both"/>
      </w:pPr>
      <w:r>
        <w:t xml:space="preserve">Ορίστε, κύριε Σκανδαλίδη, έχετε τον λόγο. </w:t>
      </w:r>
    </w:p>
    <w:p w:rsidR="00FB3A84" w:rsidRPr="00F67730" w:rsidRDefault="00FB3A84" w:rsidP="0003667A">
      <w:pPr>
        <w:spacing w:after="0" w:line="276" w:lineRule="auto"/>
        <w:ind w:firstLine="720"/>
        <w:jc w:val="both"/>
        <w:rPr>
          <w:rFonts w:cs="Arial"/>
          <w:color w:val="222222"/>
          <w:shd w:val="clear" w:color="auto" w:fill="FFFFFF"/>
        </w:rPr>
      </w:pPr>
      <w:r>
        <w:rPr>
          <w:b/>
        </w:rPr>
        <w:t>ΚΩΝΣΤΑΝΤΙΝΟΣ ΣΚΑΝΔΑΛΙΔΗΣ (Γενικός Εισηγητής του Κινήματος Αλλαγής):</w:t>
      </w:r>
      <w:r>
        <w:t xml:space="preserve"> </w:t>
      </w:r>
      <w:r w:rsidRPr="00F67730">
        <w:rPr>
          <w:rFonts w:cs="Arial"/>
          <w:color w:val="000000"/>
        </w:rPr>
        <w:t>Ε</w:t>
      </w:r>
      <w:r w:rsidRPr="00F67730">
        <w:rPr>
          <w:rFonts w:cs="Arial"/>
          <w:color w:val="222222"/>
          <w:shd w:val="clear" w:color="auto" w:fill="FFFFFF"/>
        </w:rPr>
        <w:t>υχαριστώ πολύ, κύριε Πρόεδρε.</w:t>
      </w:r>
      <w:r w:rsidRPr="00F67730">
        <w:t xml:space="preserve"> </w:t>
      </w:r>
    </w:p>
    <w:p w:rsidR="00FB3A84" w:rsidRDefault="00FB3A84" w:rsidP="0003667A">
      <w:pPr>
        <w:spacing w:after="0" w:line="276" w:lineRule="auto"/>
        <w:ind w:firstLine="720"/>
        <w:jc w:val="both"/>
      </w:pPr>
      <w:r>
        <w:t xml:space="preserve"> Κυρίες και κύριοι συνάδελφοι, </w:t>
      </w:r>
      <w:r w:rsidRPr="007A51BE">
        <w:t xml:space="preserve">καλούμαστε </w:t>
      </w:r>
      <w:r>
        <w:t xml:space="preserve">να συζητήσουμε για τον προϋπολογισμό </w:t>
      </w:r>
      <w:r w:rsidRPr="007A51BE">
        <w:t>σε μια δύσκολη και εξαιρετικά επικίνδυνη διεθνή συγκυρία</w:t>
      </w:r>
      <w:r>
        <w:t>,</w:t>
      </w:r>
      <w:r w:rsidRPr="007A51BE">
        <w:t xml:space="preserve"> όπου το σπιράλ των κρίσεων γεμίζει με αβεβαιότητα και ανασφάλεια λαούς και πολίτες σε μια </w:t>
      </w:r>
      <w:r>
        <w:t>Ε</w:t>
      </w:r>
      <w:r w:rsidRPr="007A51BE">
        <w:t xml:space="preserve">υρώπη που δείχνει αμήχανη να αντιμετωπίσει στοιχειωδώς τους ρυθμούς </w:t>
      </w:r>
      <w:r>
        <w:t xml:space="preserve">που χρειάζεται αυτή </w:t>
      </w:r>
      <w:r w:rsidRPr="007A51BE">
        <w:t xml:space="preserve">η κρίση και μια ελληνική οικονομία που φαίνεται να είναι φτερό στον άνεμο. Εγώ δεν θα μιλήσω τώρα για το διεθνές πλαίσιο και </w:t>
      </w:r>
      <w:r>
        <w:t xml:space="preserve">για </w:t>
      </w:r>
      <w:r w:rsidRPr="007A51BE">
        <w:t>την έν</w:t>
      </w:r>
      <w:r>
        <w:t xml:space="preserve">ταξη </w:t>
      </w:r>
      <w:r w:rsidRPr="007A51BE">
        <w:t xml:space="preserve">της ελληνικής οικονομίας </w:t>
      </w:r>
      <w:r>
        <w:t xml:space="preserve">σε </w:t>
      </w:r>
      <w:r w:rsidRPr="007A51BE">
        <w:t>αυτό</w:t>
      </w:r>
      <w:r>
        <w:t xml:space="preserve">. Θα το </w:t>
      </w:r>
      <w:r w:rsidRPr="007A51BE">
        <w:t>κάνω στη γραπτή μου εισήγηση</w:t>
      </w:r>
      <w:r>
        <w:t>,</w:t>
      </w:r>
      <w:r w:rsidRPr="007A51BE">
        <w:t xml:space="preserve"> γιατί δεν με αφήνει να </w:t>
      </w:r>
      <w:r>
        <w:t xml:space="preserve">αγιάσω ο Πρωθυπουργός. Θέλω </w:t>
      </w:r>
      <w:r w:rsidRPr="007A51BE">
        <w:t>να κάνω μια συσχέτιση της δημοκρατίας με την ανάπτυξη</w:t>
      </w:r>
      <w:r>
        <w:t>, γ</w:t>
      </w:r>
      <w:r w:rsidRPr="007A51BE">
        <w:t>ιατί θεωρώ ότι είναι το κρίσιμο ζήτημα της σημερινής εποχής για τη χώρα μας.</w:t>
      </w:r>
    </w:p>
    <w:p w:rsidR="00FB3A84" w:rsidRDefault="00FB3A84" w:rsidP="0003667A">
      <w:pPr>
        <w:spacing w:after="0" w:line="276" w:lineRule="auto"/>
        <w:ind w:firstLine="720"/>
        <w:jc w:val="both"/>
      </w:pPr>
      <w:r>
        <w:t>Η συζήτηση για τον Προϋπολογισμό το</w:t>
      </w:r>
      <w:r w:rsidR="0024741F">
        <w:t>υ</w:t>
      </w:r>
      <w:r>
        <w:t xml:space="preserve"> 2023, </w:t>
      </w:r>
      <w:r w:rsidRPr="007A51BE">
        <w:t xml:space="preserve">τον τελευταίο που </w:t>
      </w:r>
      <w:r>
        <w:t xml:space="preserve">κατέθεσε η Νέα Δημοκρατία, </w:t>
      </w:r>
      <w:r w:rsidRPr="007A51BE">
        <w:t xml:space="preserve">γίνεται εν μέσω μιας δημόσιας συζήτησης για </w:t>
      </w:r>
      <w:r>
        <w:t xml:space="preserve">τη δυσώδη </w:t>
      </w:r>
      <w:r w:rsidRPr="007A51BE">
        <w:t xml:space="preserve">υπόθεση των </w:t>
      </w:r>
      <w:proofErr w:type="spellStart"/>
      <w:r>
        <w:t>επι</w:t>
      </w:r>
      <w:r w:rsidRPr="007A51BE">
        <w:t>συνδέσεων</w:t>
      </w:r>
      <w:proofErr w:type="spellEnd"/>
      <w:r w:rsidRPr="007A51BE">
        <w:t xml:space="preserve"> και παρακολουθήσεων με κακόβουλα λογισμικά πολιτικών προσώπων</w:t>
      </w:r>
      <w:r>
        <w:t>,</w:t>
      </w:r>
      <w:r w:rsidRPr="007A51BE">
        <w:t xml:space="preserve"> δημοσιογράφων και επιχειρηματιών από την </w:t>
      </w:r>
      <w:r>
        <w:t xml:space="preserve">ΕΥΠ, μιας </w:t>
      </w:r>
      <w:r w:rsidRPr="007A51BE">
        <w:t xml:space="preserve">υπόθεσης που </w:t>
      </w:r>
      <w:r>
        <w:t xml:space="preserve">καταδεικνύει ότι η </w:t>
      </w:r>
      <w:r w:rsidRPr="007A51BE">
        <w:t>δημοκρατία μας τα τελευταία χρόνια δέχτηκε ένα ύπουλο χτύπημα από ένα</w:t>
      </w:r>
      <w:r>
        <w:t>ν παρα</w:t>
      </w:r>
      <w:r w:rsidRPr="007A51BE">
        <w:t xml:space="preserve">κρατικό μηχανισμό που σύμφωνα με όσα έρχονται στο φως της δημοσιότητας ξεκινούσε από το </w:t>
      </w:r>
      <w:r>
        <w:t>Μ</w:t>
      </w:r>
      <w:r w:rsidRPr="007A51BE">
        <w:t xml:space="preserve">έγαρο </w:t>
      </w:r>
      <w:r>
        <w:t>Μ</w:t>
      </w:r>
      <w:r w:rsidRPr="007A51BE">
        <w:t>αξίμου και ο κορμός</w:t>
      </w:r>
      <w:r>
        <w:t xml:space="preserve"> του έφτανε στους πρόποδες του Υ</w:t>
      </w:r>
      <w:r w:rsidRPr="007A51BE">
        <w:t>μηττού</w:t>
      </w:r>
      <w:r>
        <w:t>,</w:t>
      </w:r>
      <w:r w:rsidRPr="007A51BE">
        <w:t xml:space="preserve"> στην </w:t>
      </w:r>
      <w:r>
        <w:t>Α</w:t>
      </w:r>
      <w:r w:rsidRPr="007A51BE">
        <w:t xml:space="preserve">γία </w:t>
      </w:r>
      <w:r>
        <w:t>Π</w:t>
      </w:r>
      <w:r w:rsidRPr="007A51BE">
        <w:t>αρασκευή.</w:t>
      </w:r>
    </w:p>
    <w:p w:rsidR="00FB3A84" w:rsidRDefault="00FB3A84" w:rsidP="0003667A">
      <w:pPr>
        <w:spacing w:after="0" w:line="276" w:lineRule="auto"/>
        <w:ind w:firstLine="720"/>
        <w:jc w:val="both"/>
      </w:pPr>
      <w:r>
        <w:t xml:space="preserve">Ο κ. Μητσοτάκης </w:t>
      </w:r>
      <w:r w:rsidRPr="007A51BE">
        <w:t xml:space="preserve">εξήγγειλε </w:t>
      </w:r>
      <w:r>
        <w:t xml:space="preserve">χθες από την Πάτρα </w:t>
      </w:r>
      <w:r w:rsidRPr="007A51BE">
        <w:t xml:space="preserve">την προεκλογική του γραμμή προς τον κομματικό μηχανισμό και τους ψηφοφόρους της </w:t>
      </w:r>
      <w:r>
        <w:t>Νέας Δημοκρατίας ενόψει των εκλογών</w:t>
      </w:r>
      <w:r w:rsidRPr="007A51BE">
        <w:t>. Η γραμμή είναι απλή</w:t>
      </w:r>
      <w:r w:rsidR="0024741F">
        <w:t>,</w:t>
      </w:r>
      <w:r>
        <w:t xml:space="preserve"> ναι, υπάρχει </w:t>
      </w:r>
      <w:r w:rsidRPr="007A51BE">
        <w:t xml:space="preserve">θέμα παράνομων </w:t>
      </w:r>
      <w:proofErr w:type="spellStart"/>
      <w:r>
        <w:t>επι</w:t>
      </w:r>
      <w:r w:rsidRPr="007A51BE">
        <w:t>συνδέσεων</w:t>
      </w:r>
      <w:proofErr w:type="spellEnd"/>
      <w:r>
        <w:t xml:space="preserve">, αλλά αυτό δεν είναι το μείζον. Η </w:t>
      </w:r>
      <w:r w:rsidRPr="007A51BE">
        <w:t>χώρα μας προοδεύει οικονομικά και το κράτος προοδεύει ψηφιακά και γι</w:t>
      </w:r>
      <w:r>
        <w:t>’</w:t>
      </w:r>
      <w:r w:rsidRPr="007A51BE">
        <w:t xml:space="preserve"> αυτό η </w:t>
      </w:r>
      <w:r>
        <w:t xml:space="preserve">Νέα Δημοκρατία </w:t>
      </w:r>
      <w:r w:rsidRPr="007A51BE">
        <w:t xml:space="preserve">πρέπει να </w:t>
      </w:r>
      <w:r>
        <w:t>κυβερνήσει ξανά.</w:t>
      </w:r>
    </w:p>
    <w:p w:rsidR="00FB3A84" w:rsidRDefault="00FB3A84" w:rsidP="0003667A">
      <w:pPr>
        <w:spacing w:after="0" w:line="276" w:lineRule="auto"/>
        <w:ind w:firstLine="720"/>
        <w:jc w:val="both"/>
      </w:pPr>
      <w:r w:rsidRPr="007A51BE">
        <w:t xml:space="preserve">Επιτρέψτε μου να σας πω ότι αυτή η πολιτική γραμμή είναι τόσο παλιά που είναι απορίας άξιο πώς την υιοθετεί ένας </w:t>
      </w:r>
      <w:r>
        <w:t>Π</w:t>
      </w:r>
      <w:r w:rsidRPr="007A51BE">
        <w:t xml:space="preserve">ρωθυπουργός που διατείνεται ότι είναι πολιτικά φιλελεύθερος και </w:t>
      </w:r>
      <w:r>
        <w:t>σύγχρονος. Β</w:t>
      </w:r>
      <w:r w:rsidRPr="007A51BE">
        <w:t xml:space="preserve">ασίζεται σε μια παρωχημένη αντίληψη που διακήρυττε ακόμα και ο νυν </w:t>
      </w:r>
      <w:r>
        <w:t>Α</w:t>
      </w:r>
      <w:r w:rsidRPr="007A51BE">
        <w:t xml:space="preserve">ντιπρόεδρος της </w:t>
      </w:r>
      <w:r>
        <w:t>Νέας Δημοκρατίας και Υ</w:t>
      </w:r>
      <w:r w:rsidRPr="007A51BE">
        <w:t xml:space="preserve">πουργός </w:t>
      </w:r>
      <w:r>
        <w:t>Α</w:t>
      </w:r>
      <w:r w:rsidRPr="007A51BE">
        <w:t>νάπτυξης σε ανύποπτο χρόνο</w:t>
      </w:r>
      <w:r>
        <w:t>,</w:t>
      </w:r>
      <w:r w:rsidRPr="007A51BE">
        <w:t xml:space="preserve"> όταν έλεγε ότι η ελληνική οικονομία επί χούντας ήταν </w:t>
      </w:r>
      <w:r>
        <w:t>«</w:t>
      </w:r>
      <w:r w:rsidRPr="007A51BE">
        <w:t>κούκλα</w:t>
      </w:r>
      <w:r>
        <w:t>»,</w:t>
      </w:r>
      <w:r w:rsidRPr="007A51BE">
        <w:t xml:space="preserve"> αναπαράγοντας ουσιαστικά τους γνωστούς αστικούς μύθους</w:t>
      </w:r>
      <w:r w:rsidR="0024741F">
        <w:t>,</w:t>
      </w:r>
      <w:r w:rsidRPr="007A51BE">
        <w:t xml:space="preserve"> </w:t>
      </w:r>
      <w:r>
        <w:t>τους οποίους</w:t>
      </w:r>
      <w:r w:rsidRPr="007A51BE">
        <w:t xml:space="preserve"> καταναλώνει </w:t>
      </w:r>
      <w:r>
        <w:t xml:space="preserve">αμάσητους </w:t>
      </w:r>
      <w:r w:rsidRPr="007A51BE">
        <w:t>τ</w:t>
      </w:r>
      <w:r>
        <w:t>ο</w:t>
      </w:r>
      <w:r w:rsidRPr="007A51BE">
        <w:t xml:space="preserve"> συντηρητικό κοινό της χώρας.</w:t>
      </w:r>
    </w:p>
    <w:p w:rsidR="00FB3A84" w:rsidRDefault="00FB3A84" w:rsidP="0003667A">
      <w:pPr>
        <w:spacing w:after="0" w:line="276" w:lineRule="auto"/>
        <w:ind w:firstLine="720"/>
        <w:jc w:val="both"/>
      </w:pPr>
      <w:r>
        <w:t xml:space="preserve">Κύριε Υπουργέ, </w:t>
      </w:r>
      <w:r w:rsidRPr="007A51BE">
        <w:t>εσείς τουλάχιστον ως οικονομολόγος και ακαδημαϊκός θα γνωρίζετε</w:t>
      </w:r>
      <w:r>
        <w:t>,</w:t>
      </w:r>
      <w:r w:rsidRPr="007A51BE">
        <w:t xml:space="preserve"> φαντάζομαι</w:t>
      </w:r>
      <w:r>
        <w:t>,</w:t>
      </w:r>
      <w:r w:rsidRPr="007A51BE">
        <w:t xml:space="preserve"> ότι η σύγχρονη πολιτική και οικονομική ιστορία μ</w:t>
      </w:r>
      <w:r>
        <w:t>ά</w:t>
      </w:r>
      <w:r w:rsidRPr="007A51BE">
        <w:t>ς έχει διδάξει ότι</w:t>
      </w:r>
      <w:r>
        <w:t xml:space="preserve"> η</w:t>
      </w:r>
      <w:r w:rsidRPr="007A51BE">
        <w:t xml:space="preserve"> βιώσιμη οικονομική κα</w:t>
      </w:r>
      <w:r>
        <w:t>ι κοινωνική ανάπτυξη και οι στιβαροί</w:t>
      </w:r>
      <w:r w:rsidRPr="007A51BE">
        <w:t xml:space="preserve"> δημοκρατικοί θεσμοί είναι έννοιες αλληλένδετες</w:t>
      </w:r>
      <w:r>
        <w:t>. Ο</w:t>
      </w:r>
      <w:r w:rsidRPr="007A51BE">
        <w:t>ι χώρες που εξασφαλίζουν υψηλό βιοτικό επίπεδο για τους πολίτες τους είναι οι χώρες όπου οι δημοκρατικοί θεσμοί είναι ώριμοι και σοβαροί</w:t>
      </w:r>
      <w:r>
        <w:t xml:space="preserve">. Διότι και το Κατάρ, για παράδειγμα, που είναι </w:t>
      </w:r>
      <w:r w:rsidRPr="007A51BE">
        <w:t xml:space="preserve">από τις πιο πλούσιες χώρες παγκοσμίως </w:t>
      </w:r>
      <w:r>
        <w:t xml:space="preserve">είναι </w:t>
      </w:r>
      <w:r w:rsidRPr="007A51BE">
        <w:t>πολύ ψηλά</w:t>
      </w:r>
      <w:r>
        <w:t xml:space="preserve"> σε</w:t>
      </w:r>
      <w:r w:rsidRPr="007A51BE">
        <w:t xml:space="preserve"> κατά κεφαλήν εισόδημα</w:t>
      </w:r>
      <w:r>
        <w:t>,</w:t>
      </w:r>
      <w:r w:rsidRPr="007A51BE">
        <w:t xml:space="preserve"> αλλά δεν είναι ακριβώς υπόδειγμα δημοκρατίας και σύγχρονου κράτους δικαίου</w:t>
      </w:r>
      <w:r>
        <w:t>, σ</w:t>
      </w:r>
      <w:r w:rsidRPr="007A51BE">
        <w:t xml:space="preserve">ύμφωνα με </w:t>
      </w:r>
      <w:r>
        <w:t xml:space="preserve">τα </w:t>
      </w:r>
      <w:r w:rsidRPr="007A51BE">
        <w:t xml:space="preserve">όσα έρχονται στη δημοσιότητα για το αιματοβαμμένο μουντιάλ και </w:t>
      </w:r>
      <w:r w:rsidRPr="007A51BE">
        <w:lastRenderedPageBreak/>
        <w:t xml:space="preserve">τους χιλιάδες νεκρούς </w:t>
      </w:r>
      <w:r>
        <w:t xml:space="preserve">μετανάστες εργάτες. Και </w:t>
      </w:r>
      <w:r w:rsidRPr="007A51BE">
        <w:t xml:space="preserve">η </w:t>
      </w:r>
      <w:r>
        <w:t>Ρωσία, όμως, είναι μί</w:t>
      </w:r>
      <w:r w:rsidRPr="007A51BE">
        <w:t>α από τις μεγαλύτερες οικονομίες του κόσμου</w:t>
      </w:r>
      <w:r>
        <w:t>,</w:t>
      </w:r>
      <w:r w:rsidRPr="007A51BE">
        <w:t xml:space="preserve"> αλλά τον πλούτο της τον </w:t>
      </w:r>
      <w:r>
        <w:t xml:space="preserve">νέμεται </w:t>
      </w:r>
      <w:r w:rsidRPr="007A51BE">
        <w:t>μια οικονομική ολιγαρχία με τη στήριξη ενός απολυταρχικού πολιτικού καθεστώτος</w:t>
      </w:r>
      <w:r>
        <w:t xml:space="preserve">. Υπάρχουν </w:t>
      </w:r>
      <w:proofErr w:type="spellStart"/>
      <w:r w:rsidRPr="007A51BE">
        <w:t>πάμπολλα</w:t>
      </w:r>
      <w:proofErr w:type="spellEnd"/>
      <w:r w:rsidRPr="007A51BE">
        <w:t xml:space="preserve"> παραδείγματα στον πλανήτη</w:t>
      </w:r>
      <w:r>
        <w:t>,</w:t>
      </w:r>
      <w:r w:rsidRPr="007A51BE">
        <w:t xml:space="preserve"> όπου τα οικονομικά μεγέθη φαίνονται μεγάλα</w:t>
      </w:r>
      <w:r>
        <w:t>,</w:t>
      </w:r>
      <w:r w:rsidRPr="007A51BE">
        <w:t xml:space="preserve"> αλλά ο</w:t>
      </w:r>
      <w:r>
        <w:t>ι πολίτες πιέζονται ή υποφέρουν</w:t>
      </w:r>
      <w:r w:rsidRPr="007A51BE">
        <w:t xml:space="preserve">. </w:t>
      </w:r>
    </w:p>
    <w:p w:rsidR="00FB3A84" w:rsidRDefault="00FB3A84" w:rsidP="0003667A">
      <w:pPr>
        <w:spacing w:after="0" w:line="276" w:lineRule="auto"/>
        <w:ind w:firstLine="720"/>
        <w:jc w:val="both"/>
      </w:pPr>
      <w:r>
        <w:t>Άρα, λοιπόν, τα οικονομικά μεγέθη από μόνα τους χωρίς δημοκρατία δεν είναι αρκετά για την ευημερία των ανθρώπων. Και είναι θλιβερό ότι πρέπει ακόμη και σήμερα αυτό να το θυμίζουμε σε ένα κόμμα που επαίρεται ότι είναι δημοκρατικό και φιλελεύθερο. Η οικονομική δοκιμασία στην οποία μας οδήγησε ο δημοσιονομικός εκτροχιασμός, αλλά και τα «</w:t>
      </w:r>
      <w:proofErr w:type="spellStart"/>
      <w:r>
        <w:rPr>
          <w:lang w:val="en-US"/>
        </w:rPr>
        <w:t>greek</w:t>
      </w:r>
      <w:proofErr w:type="spellEnd"/>
      <w:r w:rsidRPr="00C86622">
        <w:t xml:space="preserve"> </w:t>
      </w:r>
      <w:r>
        <w:rPr>
          <w:lang w:val="en-US"/>
        </w:rPr>
        <w:t>statistics</w:t>
      </w:r>
      <w:r>
        <w:t xml:space="preserve">», όπως τα χαρακτήρισε ο </w:t>
      </w:r>
      <w:proofErr w:type="spellStart"/>
      <w:r>
        <w:t>Γιούνκερ</w:t>
      </w:r>
      <w:proofErr w:type="spellEnd"/>
      <w:r>
        <w:t xml:space="preserve">, της διετίας 2008-2009 δεν είναι αποτέλεσμα ελλιπούς δημοκρατικής λογοδοσίας και θεσμικών αντίβαρων των τότε Υπουργών της Οικονομίας και του τότε επικεφαλής των στατιστικών Υπηρεσιών της χώρας; Και τα τρία μνημόνια δεν είναι πλέον κοινός τόπος ότι θα τα είχαμε αποφύγει </w:t>
      </w:r>
      <w:r w:rsidR="00381F27">
        <w:t xml:space="preserve">- </w:t>
      </w:r>
      <w:r>
        <w:t xml:space="preserve">μπορεί ακόμη και τα δύο από αυτά- αν μπορούσαμε όπως άλλες χώρες εντός δημοκρατικού πλαισίου να εξασφαλίσουμε ένα μίνιμουμ συναίνεσης; </w:t>
      </w:r>
    </w:p>
    <w:p w:rsidR="00FB3A84" w:rsidRDefault="00FB3A84" w:rsidP="0003667A">
      <w:pPr>
        <w:spacing w:after="0" w:line="276" w:lineRule="auto"/>
        <w:ind w:firstLine="720"/>
        <w:jc w:val="both"/>
      </w:pPr>
      <w:r>
        <w:t xml:space="preserve">Και, φυσικά, δεν πρέπει να ξεχνούμε ότι ο κ. Τσίπρας δεν ηττήθηκε μόνο επειδή προκάλεσε το τρίτο </w:t>
      </w:r>
      <w:proofErr w:type="spellStart"/>
      <w:r>
        <w:t>υποθηκευτικό</w:t>
      </w:r>
      <w:proofErr w:type="spellEnd"/>
      <w:r>
        <w:t xml:space="preserve"> μνημόνιο και επειδή υπερφορολόγησε τη μεσαία τάξη και τα λαϊκά νοικοκυριά, αλλά ηττήθηκε γιατί αντί να αναβαθμίσει τους δημοκρατικούς θεσμούς, προσπάθησε να τους χειραγωγήσει και να καταλάβει τους «αρμούς εξουσίας», όπως τους χαρακτήρισε ο ίδιος. Γιατί, τι άλλο θα ήταν το δημοψήφισμα, ο χειρισμός της δικαιοσύνης ή η διαδικασία </w:t>
      </w:r>
      <w:proofErr w:type="spellStart"/>
      <w:r>
        <w:t>αδειοδότησης</w:t>
      </w:r>
      <w:proofErr w:type="spellEnd"/>
      <w:r>
        <w:t xml:space="preserve"> των τηλεοπτικών σταθμών;</w:t>
      </w:r>
    </w:p>
    <w:p w:rsidR="00FB3A84" w:rsidRDefault="00FB3A84" w:rsidP="0003667A">
      <w:pPr>
        <w:spacing w:after="0" w:line="276" w:lineRule="auto"/>
        <w:ind w:firstLine="720"/>
        <w:jc w:val="both"/>
      </w:pPr>
      <w:r>
        <w:t xml:space="preserve">Και η Νέα Δημοκρατία που εκλέχθηκε με σημαία τη θεσμική αναβάθμιση, τελικά όχι μόνο δεν αναβάθμισε τη δημοκρατία μας, αλλά με τον απόλυτο συγκεντρωτισμό του επιτελικού της κράτους υποτάχθηκε σε πρακτικές που η χώρα με πολύ κόπο είχε ξεπεράσει τα προηγούμενα πολλά χρόνια. </w:t>
      </w:r>
    </w:p>
    <w:p w:rsidR="00FB3A84" w:rsidRDefault="00FB3A84" w:rsidP="0003667A">
      <w:pPr>
        <w:spacing w:after="0" w:line="276" w:lineRule="auto"/>
        <w:ind w:firstLine="720"/>
        <w:jc w:val="both"/>
      </w:pPr>
      <w:r>
        <w:t xml:space="preserve">Επιτρέψτε μου σε αυτό το σημείο να σας πω και κάτι άλλο. Διαφημίζει ο κ. Μητσοτάκης το ψηφιακό κράτος. Εγώ δεν θα μπω στη λογική να θυμίσω ποιος έχτισε τις υποδομές και τα δίκτυα που καθιστούν εφικτές τις νέες εφαρμογές. Το ζήτημα όμως και στο πεδίο αυτό είναι πάλι η δημοκρατία, γιατί προφανώς η </w:t>
      </w:r>
      <w:proofErr w:type="spellStart"/>
      <w:r>
        <w:t>ψηφιοποίηση</w:t>
      </w:r>
      <w:proofErr w:type="spellEnd"/>
      <w:r>
        <w:t xml:space="preserve"> της γραφειοκρατίας έχει σε ορισμένες περιπτώσεις αξία, αλλά το διακύβευμα στον 21ο αιώνα είναι η </w:t>
      </w:r>
      <w:proofErr w:type="spellStart"/>
      <w:r>
        <w:t>ψηφιοποίηση</w:t>
      </w:r>
      <w:proofErr w:type="spellEnd"/>
      <w:r>
        <w:t xml:space="preserve"> της δημοκρατίας. Και τι κάνατε επί τέσσερα χρόνια; Εξελίξατε τη ΔΙΑΥΓΕΙΑ για να αυξηθεί η διαφάνεια και η λογοδοσία; Εκσυγχρονίσατε το Κεντρικό Μητρώο Δημοσίων Συμβάσεων για να βλέπουμε με περισσότερη ευκρίνεια πώς κατανέμονται οι δημόσιοι πόροι από τις αναθέτουσες Αρχές; Δώσατε σοβαρά και αξιόπιστα ανοιχτά δεδομένα για να αξιολογούν οι πολίτες τις δημόσιες πολιτικές σας;</w:t>
      </w:r>
    </w:p>
    <w:p w:rsidR="00FB3A84" w:rsidRDefault="00FB3A84" w:rsidP="0003667A">
      <w:pPr>
        <w:spacing w:after="0" w:line="276" w:lineRule="auto"/>
        <w:ind w:firstLine="720"/>
        <w:jc w:val="both"/>
      </w:pPr>
      <w:r>
        <w:t>Για να μην σας αδικήσω, τουλάχιστον ο ΕΟΔΥ για την πανδημία προσπάθησε να το κάνει, έστω και μερικώς. Όμως, από εκεί και πέρα τίποτα. Οπότε ο ψηφιακός εκσυγχρονισμός σας είναι προσχηματικός και αλυσιτελής για τη δημοκρατική οργάνωση και λειτουργία.</w:t>
      </w:r>
    </w:p>
    <w:p w:rsidR="00FB3A84" w:rsidRDefault="00FB3A84" w:rsidP="0003667A">
      <w:pPr>
        <w:spacing w:after="0" w:line="276" w:lineRule="auto"/>
        <w:ind w:firstLine="720"/>
        <w:jc w:val="both"/>
      </w:pPr>
      <w:r>
        <w:t xml:space="preserve">Έρχομαι τώρα στον προϋπολογισμό. Ο πολυδιαφημισμένος από την Κυβέρνηση πρώτος απολογισμός εκτός πλαισίου μνημονιακής επιτήρησης και ενισχυμένης εποπτείας δεν είναι παρά μία από τα ίδια της αποτυχημένης συντηρητικής, αναποτελεσματικής και βαθιά άδικης οικονομικής συνταγής της Νέας Δημοκρατίας. Η άδικη φορολογική πολιτική πλέον αποκτά </w:t>
      </w:r>
      <w:proofErr w:type="spellStart"/>
      <w:r>
        <w:t>διευρυνόμενα</w:t>
      </w:r>
      <w:proofErr w:type="spellEnd"/>
      <w:r>
        <w:t xml:space="preserve"> χαρακτηριστικά σε συνθήκες πληθωρισμού που κατατρώει τα εισοδήματα των καταναλωτών. Πλέον οι πολίτες δεν πληρώνουν μόνο τους αυξημένους έμμεσους φόρους που θέσπισε ο ΣΥΡΙΖΑ, αλλά πληρώνουν και έναν νέο φόρο πληθωρισμού στο δημόσιο ταμείο. </w:t>
      </w:r>
    </w:p>
    <w:p w:rsidR="00FB3A84" w:rsidRDefault="00FB3A84" w:rsidP="0003667A">
      <w:pPr>
        <w:spacing w:after="0" w:line="276" w:lineRule="auto"/>
        <w:ind w:firstLine="720"/>
        <w:jc w:val="both"/>
      </w:pPr>
      <w:r>
        <w:t xml:space="preserve">Αλήθεια, διατείνεστε ότι μειώσατε τους είκοσι επτά φόρους του ΣΥΡΙΖΑ. Πώς είναι δυνατόν τότε το 2022 και το 2023 οι Έλληνες να πληρώνουν περισσότερους ειδικά έμμεσους φόρους ακόμα από την περίοδο του ΣΥΡΙΖΑ; Οι έμμεσοι φόροι αυξάνονται διαρκώς, με </w:t>
      </w:r>
      <w:r>
        <w:lastRenderedPageBreak/>
        <w:t>αποτέλεσμα πέραν των 5 δισεκατομμυρίων που πλήρωσαν επιπλέον οι πολίτες το 2022, θα κληθούν το 2023 να πληρώσουν επιβαρυμένα με ακόμα ένα δισεκατομμύριο τους έμμεσους φόρους. Κατά κύριο λόγο, δηλαδή, το δημοσιονομικό αποτέλεσμα των 5 δισεκατομμυρίων στηρίζεται στην αύξηση των εσόδων από τους έμμεσους φόρους. Και αυτό είναι το καλό σενάριο, δηλαδή αν αποκλιμακωθεί ο πληθωρισμός όπως προεξοφλεί το οικονομικό επιτελείο.</w:t>
      </w:r>
    </w:p>
    <w:p w:rsidR="00FB3A84" w:rsidRDefault="00FB3A84" w:rsidP="0003667A">
      <w:pPr>
        <w:spacing w:after="0" w:line="276" w:lineRule="auto"/>
        <w:ind w:firstLine="720"/>
        <w:jc w:val="both"/>
      </w:pPr>
      <w:r>
        <w:t xml:space="preserve">Σ’ αυτό το πεδίο δεν σας έχουμε καμία εμπιστοσύνη με βάση το τι προβλέπατε πέρυσι τέτοια εποχή. </w:t>
      </w:r>
    </w:p>
    <w:p w:rsidR="00FB3A84" w:rsidRDefault="00FB3A84" w:rsidP="0003667A">
      <w:pPr>
        <w:spacing w:after="0" w:line="276" w:lineRule="auto"/>
        <w:ind w:firstLine="720"/>
        <w:jc w:val="both"/>
      </w:pPr>
      <w:r>
        <w:t xml:space="preserve">Τότε, κύριε Υπουργέ, προβλέπατε στο σχέδιο προϋπολογισμού τελικά για το 2022 ότι ο εναρμονισμένος δείκτης καταναλωτή θα κυμανθεί στο 2022 μόλις στο 0,8% και τώρα εκτιμάται ότι θα φτάσει στο 9,7%. Όμως, δεν είναι μόνο αυτό ενδεικτικό του πόσο υποτιμήσατε τον πληθωρισμό που σας το λέγαμε πέρυσι με όλους τους τόνους σε όλες τις συζητήσεις που κάναμε και στην Επιτροπή και στην Ολομέλεια για τον προϋπολογισμό. Μόλις πριν από λίγες εβδομάδες, στο προσχέδιο είχατε πρόβλεψη για εναρμονισμένο πληθωρισμό 8,8% το 2022, δηλαδή μια ποσοστιαία μονάδα χαμηλότερα και για το 2023 προβλέπατε αύξηση 3%, αλλά πλέον το αυξήσατε σε 5%. </w:t>
      </w:r>
    </w:p>
    <w:p w:rsidR="00FB3A84" w:rsidRDefault="00FB3A84" w:rsidP="0003667A">
      <w:pPr>
        <w:spacing w:after="0" w:line="276" w:lineRule="auto"/>
        <w:ind w:firstLine="720"/>
        <w:jc w:val="both"/>
      </w:pPr>
      <w:r>
        <w:t xml:space="preserve">Το πρόβλημα, λοιπόν, δεν είναι μόνο ότι εκτιμήσατε εσφαλμένα εξ αρχής ότι ο πληθωρισμός θα είναι παροδικός, όπως κάνατε πέρυσι. Το πρόβλημα είναι ότι ξεκινήσατε και συνεχίζετε να τον αξιολογείτε με την οπτική που βολεύει τους οικονομικούς υπολογισμούς σας. Θυμίζω ότι στην αρχή της κλιμάκωσης του πληθωρισμού μας λέγατε ότι δεν είναι σοβαρό πρόβλημα, αφού ήταν από τους χαμηλότερους στην Ευρώπη, ώσπου βεβαίως κατέληξε σήμερα να είναι τελικά από τους υψηλότερους στην Ευρώπη. Και ξέρετε γιατί; Διότι η ελληνική οικονομία συνεχίζει να έχει τεράστια δομικά προβλήματα που επιτρέπουν σε </w:t>
      </w:r>
      <w:proofErr w:type="spellStart"/>
      <w:r>
        <w:t>ολιγοπωλιακές</w:t>
      </w:r>
      <w:proofErr w:type="spellEnd"/>
      <w:r>
        <w:t xml:space="preserve"> δομές να κερδοσκοπούν, τις οποίες εσείς αντί να ρυθμίσετε, τις επιδοτείτε.</w:t>
      </w:r>
    </w:p>
    <w:p w:rsidR="00FB3A84" w:rsidRDefault="00FB3A84" w:rsidP="0003667A">
      <w:pPr>
        <w:spacing w:after="0" w:line="276" w:lineRule="auto"/>
        <w:ind w:firstLine="720"/>
        <w:jc w:val="both"/>
      </w:pPr>
      <w:r>
        <w:t xml:space="preserve">Θέλω να σας θυμίσω ότι ήδη πριν το ξέσπασμα του πληθωρισμού, με βάση τα στοιχεία της </w:t>
      </w:r>
      <w:proofErr w:type="spellStart"/>
      <w:r>
        <w:t>Eurostat</w:t>
      </w:r>
      <w:proofErr w:type="spellEnd"/>
      <w:r>
        <w:t xml:space="preserve">, η Ελλάδα ενώ καταλάμβανε τη δέκατη όγδοη θέση σε κατά κεφαλήν εισόδημα ανάμεσα στις είκοσι επτά χώρες της Ευρωπαϊκής Ένωσης, βρέθηκε στην προτελευταία θέση σε κατά κεφαλήν εισόδημα σε ισοτιμία αγοραστικής δύναμης, μπροστά μόνο από τη Βουλγαρία και οριακά λίγο πάνω από την Τουρκία. </w:t>
      </w:r>
    </w:p>
    <w:p w:rsidR="00FB3A84" w:rsidRDefault="00FB3A84" w:rsidP="0003667A">
      <w:pPr>
        <w:spacing w:after="0" w:line="276" w:lineRule="auto"/>
        <w:ind w:firstLine="720"/>
        <w:jc w:val="both"/>
      </w:pPr>
      <w:r>
        <w:t>Η χώρα μας, λοιπόν, ήταν ήδη ακριβή δεδομένων των εισοδημάτων της πριν την κλιμάκωση του πληθωρισμού. Και αυτό γιατί κατά την περίοδο των μνημονίων, ενώ τα εισοδήματα υποχώρησαν, οι τιμές έμεναν υψηλές. Κι εσείς, ενώ γνωρίζατε αυτά τα στοιχεία από την αρχή της διακυβέρνησης, θεωρήσατε βασική προτεραιότητα τη μείωση της φορολογίας της μεγάλης ακίνητης περιουσίας, των επιχειρήσεων, των μερισμάτων στα χαμηλότερα επίπεδα της Ευρώπης και την προνομιακή φορολόγηση των μπόνους των «</w:t>
      </w:r>
      <w:r>
        <w:rPr>
          <w:lang w:val="en-US"/>
        </w:rPr>
        <w:t>golden</w:t>
      </w:r>
      <w:r w:rsidRPr="00C55115">
        <w:t xml:space="preserve"> </w:t>
      </w:r>
      <w:r>
        <w:rPr>
          <w:lang w:val="en-US"/>
        </w:rPr>
        <w:t>boys</w:t>
      </w:r>
      <w:r>
        <w:t xml:space="preserve">». Δηλαδή, ενώ εσείς ξέρατε την κατάσταση, φροντίσατε να συνεχίσετε να φορολογείτε ακριβά τους Έλληνες που πληρώνουν δυσανάλογα υψηλές τιμές, για να ελαφρύνετε όσους κερδοσκοπούν με τις δυσανάλογα υψηλές τιμές, με αποτέλεσμα να διευρύνονται συνεχώς οι ανισότητες. </w:t>
      </w:r>
    </w:p>
    <w:p w:rsidR="00FB3A84" w:rsidRDefault="00FB3A84" w:rsidP="0003667A">
      <w:pPr>
        <w:spacing w:after="0" w:line="276" w:lineRule="auto"/>
        <w:ind w:firstLine="720"/>
        <w:jc w:val="both"/>
      </w:pPr>
      <w:r>
        <w:t xml:space="preserve">Σε αυτό το οικονομικό και δημοσιονομικό μείγμα προστίθεται και ο υψηλός πληθωρισμός τον τελευταίο ενάμιση χρόνο που καταρρακώνει τα νοικοκυριά. Όμως, η Κυβέρνηση στο πεδίο αυτό δεν κάνει δραστικές δομικές επεμβάσεις. Δεν θέλω να σταθώ πολύ στη φορολόγηση των υπερκερδών των ενεργειακών κολοσσών. Είναι το πιο </w:t>
      </w:r>
      <w:r>
        <w:lastRenderedPageBreak/>
        <w:t xml:space="preserve">επιτυχημένο ανέκδοτο για την Κυβέρνηση Μητσοτάκη. Όμως, τα κοινωνικά στρώματα με χαμηλά και μεσαία εισοδήματα πλήττονται από τον φόρο πληθωρισμού που επιβάλλει η Κυβέρνηση με τη μεροληπτική της αδράνεια. </w:t>
      </w:r>
    </w:p>
    <w:p w:rsidR="00FB3A84" w:rsidRDefault="00FB3A84" w:rsidP="0003667A">
      <w:pPr>
        <w:spacing w:after="0" w:line="276" w:lineRule="auto"/>
        <w:ind w:firstLine="720"/>
        <w:jc w:val="both"/>
      </w:pPr>
      <w:r>
        <w:t xml:space="preserve">Σύμφωνα με τη μελέτη του Ινστιτούτου Εργασίας της ΓΣΕΕ, το 2022 η απώλειες αγοραστικής δύναμης φθάνουν στο 40% για νοικοκυριά με μηνιαίο εισόδημα έως 750 ευρώ και στο 9%-14% για νοικοκυριά με εισόδημα 750 ως 1.100 ευρώ. Και αυτό, ενώ ήδη τα στοιχεία της ΕΛΣΤΑΤ δείχνουν τόσο αύξηση της φτώχειας το 2020, όσο και αύξηση της ανισοκατανομής του εισοδήματος το 2020 και το 2021. </w:t>
      </w:r>
    </w:p>
    <w:p w:rsidR="00FB3A84" w:rsidRDefault="00FB3A84" w:rsidP="0003667A">
      <w:pPr>
        <w:spacing w:after="0" w:line="276" w:lineRule="auto"/>
        <w:ind w:firstLine="720"/>
        <w:jc w:val="both"/>
      </w:pPr>
      <w:r>
        <w:t xml:space="preserve">Όμως, το ταξικό πρόσημο της κυβερνητικής πολιτικής, της συντηρητικής Νέας Δημοκρατίας, εμάς δεν μας εκπλήσσει καθόλου. Το θέμα είναι ότι εκτός και από αυτό το πεδίο, η Νέα Δημοκρατία έχει απογοητευτικές επιδόσεις και στα πεδία τα οποία διαφημίζει. Το αναπτυξιακό υπόδειγμα είναι επιεικώς αναποτελεσματικό. Η ανάπτυξη εξακολουθεί –και θα συνεχίσει και το 2023- να στηρίζεται στα «ξύλινα πόδια» της κατανάλωσης, από την οποία προέρχεται το μεγαλύτερο μέρος του ΑΕΠ, ενώ η αύξηση του πάγιου σχηματισμού κεφαλαίου αδυνατεί να καλύψει το τεράστιο επενδυτικό κενό που μας χωρίζει από τις άλλες χώρες της Ευρωπαϊκής Ένωσης. </w:t>
      </w:r>
    </w:p>
    <w:p w:rsidR="00FB3A84" w:rsidRDefault="00FB3A84" w:rsidP="0003667A">
      <w:pPr>
        <w:spacing w:after="0" w:line="276" w:lineRule="auto"/>
        <w:ind w:firstLine="720"/>
        <w:jc w:val="both"/>
      </w:pPr>
      <w:r>
        <w:t xml:space="preserve">Διαφημίζονται οι αυξημένες δημόσιες δαπάνες για επενδύσεις από το Ταμείο Ανάκαμψης και το ΕΣΠΑ. Αλήθεια, πού είναι οι συμπληρωματικές δαπάνες του ιδιωτικού τομέα που θα μας βοηθήσουν να φύγουμε από το επενδυτικό τέλμα; Οι άμεσες ξένες επενδύσεις κατευθύνονται στην πλειονότητά τους σε αγορές πολυτελών κατοικιών και σε χρηματοοικονομικού χαρακτήρα τοποθετήσεις σε επιχειρήσεις. Το ξεπούλημα που επιχειρείται αυτήν την εποχή από ξένες επιχειρήσεις που αγοράζουν εύκολα ζωντανές παραγωγικές επιχειρήσεις του τόπου μας, αλλά και έτοιμες υποδομές, δεν έχει προηγούμενο. Και δεν είναι μια παραδοσιακή αντίληψη που την εκφράζουμε γιατί έχει ξεπεραστεί από τα γεγονότα και από την ιστορία και κάθε επένδυση είναι καλή. Προφανώς οι επενδύσεις είναι χρήσιμες και καλές. Το ερώτημα είναι τι προστιθέμενη αξία δίνουν στην πορεία της οικονομίας και της χώρας. Και ο τρόπος που γίνονται σήμερα αυτές οι επενδύσεις που αυξάνουν το ΑΕΠ και οι αριθμοί που ευημερούν για σας, είναι ακριβώς σε μια κατεύθυνση που κάθε άλλο παρά αναπτυξιακή μπορεί να χαρακτηριστεί. </w:t>
      </w:r>
    </w:p>
    <w:p w:rsidR="00FB3A84" w:rsidRDefault="00FB3A84" w:rsidP="0003667A">
      <w:pPr>
        <w:spacing w:after="0" w:line="276" w:lineRule="auto"/>
        <w:ind w:firstLine="720"/>
        <w:jc w:val="both"/>
      </w:pPr>
      <w:r>
        <w:t xml:space="preserve">Αλήθεια, αυτό είναι το οικονομικό υπόδειγμα του 21ου αιώνα για την Ελλάδα; Όμως, η γενικότερη μείωση των κρατικών δαπανών κατά 2 δισεκατομμύρια είναι φανερό ότι θα οδηγήσει σε δοκιμασία τις δημόσιες πολιτικές για την προστασία των πιο αδύναμων συμπολιτών μας. Η πρόβλεψη του ενός δισεκατομμυρίου ευρώ για την κάλυψη των αυξημένων τιμολογίων της ενέργειας προφανώς υποτιμά το πρόβλημα, αλλά και σηματοδοτεί ότι η Κυβέρνηση φαίνεται ότι έχει ξεμείνει από δημοσιονομικά καύσιμα. Και αυτό επιβεβαιώνει πλήρως την κριτική που έχουμε ασκήσει για τον τρόπο που η Κυβέρνηση έκανε τη μεγαλύτερη δημοσιονομική επέκταση, χωρίς τα αντίστοιχα αποτελέσματα. </w:t>
      </w:r>
    </w:p>
    <w:p w:rsidR="00FB3A84" w:rsidRDefault="00FB3A84" w:rsidP="0003667A">
      <w:pPr>
        <w:spacing w:after="0" w:line="276" w:lineRule="auto"/>
        <w:ind w:firstLine="720"/>
        <w:jc w:val="both"/>
      </w:pPr>
      <w:r>
        <w:t xml:space="preserve">Σας έχω μιλήσει πολύ συχνά για το πιθάρι των Δαναΐδων. Ο κ. Μητσοτάκης αναφέρθηκε στην Πάτρα πάλι στα 42 δισεκατομμύρια ευρώ που δαπανήθηκαν για την ανάσχεση της ύφεσης της πανδημίας. Σωστά. Όμως, γιατί ενώ στην τριετία 2020-2022 η Ελλάδα φαίνεται ότι δαπάνησε τους περισσότερους πόρους στην Ευρώπη και από τους περισσότερους στον κόσμο, κατατάσσεται δέκατη έκτη στις είκοσι επτά χώρες σε ανάκαμψη του ΑΕΠ της; Διότι είναι προφανές ότι αυτοί οι πόροι κατανεμήθηκαν άστοχα και άδικα. </w:t>
      </w:r>
    </w:p>
    <w:p w:rsidR="00FB3A84" w:rsidRDefault="00FB3A84" w:rsidP="0003667A">
      <w:pPr>
        <w:spacing w:after="0" w:line="276" w:lineRule="auto"/>
        <w:ind w:firstLine="720"/>
        <w:jc w:val="both"/>
      </w:pPr>
      <w:r>
        <w:lastRenderedPageBreak/>
        <w:t xml:space="preserve">Και θυμάστε, κύριε Υπουργέ –το παραδεχθήκατε και πέρυσι στη συζήτηση του προϋπολογισμού- ότι εμείς δεν εστιάσαμε στο ύψος των μέτρων, αλλά στην κατανομή τους. Το ότι το αναπτυξιακό υπόδειγμα της Νέας Δημοκρατίας πάσχει σοβαρά αποδεικνύεται από το </w:t>
      </w:r>
      <w:proofErr w:type="spellStart"/>
      <w:r>
        <w:t>διευρυνόμενο</w:t>
      </w:r>
      <w:proofErr w:type="spellEnd"/>
      <w:r>
        <w:t xml:space="preserve"> έλλειμμα του εμπορικού ισοζυγίου και του ισοζυγίου τρεχουσών συναλλαγών. </w:t>
      </w:r>
    </w:p>
    <w:p w:rsidR="00FB3A84" w:rsidRDefault="00FB3A84" w:rsidP="006A4831">
      <w:pPr>
        <w:spacing w:after="0" w:line="276" w:lineRule="auto"/>
        <w:ind w:firstLine="720"/>
        <w:jc w:val="both"/>
      </w:pPr>
      <w:r>
        <w:t>Το ρεκόρ του τουρισμού το 2022 δεν μπορεί να αντισταθμίσει και σε έναν βαθμό πυροδοτεί και το έλλειμμα του εμπορικού ισοζυγίου, καταδεικνύοντας ότι τα δομικά προβλήματα της οικονομίας μας είναι παρόντα και επιδεινούμενα. Αυτό αναδεικνύει, εκτός των άλλων, και το ότι η Κυβέρνηση, παρότι είχε στη διάθεσή της το μεγαλύτερο χρηματοδοτικό πακέτο με τους πόρους του Ταμείου Ανάκαμψης και Ανθεκτικότητας και του ΕΣΠΑ, τους διαχειρίζεται σε όφελος συγκεκριμένων συμφερόντων και όχι των αναγκών της οικονομίας και της κοινωνίας.</w:t>
      </w:r>
    </w:p>
    <w:p w:rsidR="00FB3A84" w:rsidRDefault="00FB3A84" w:rsidP="0003667A">
      <w:pPr>
        <w:spacing w:after="0" w:line="276" w:lineRule="auto"/>
        <w:ind w:firstLine="720"/>
        <w:jc w:val="both"/>
      </w:pPr>
      <w:r>
        <w:t xml:space="preserve"> Και αυτό όμως το θέμα είναι ζήτημα πρωτίστως δημοκρατικής υστέρησης. Η Κυβέρνηση αποφάσισε να διαβουλευτεί μόνο με τους προνομιακούς συνομιλητές του Μεγάρου Μ</w:t>
      </w:r>
      <w:r w:rsidRPr="008529F0">
        <w:t>αξίμου στο</w:t>
      </w:r>
      <w:r>
        <w:t>ν</w:t>
      </w:r>
      <w:r w:rsidRPr="008529F0">
        <w:t xml:space="preserve"> σχεδιασμό γι</w:t>
      </w:r>
      <w:r>
        <w:t>α την αξιοποίηση των πόρων. Τ</w:t>
      </w:r>
      <w:r w:rsidRPr="008529F0">
        <w:t>ο βλέπουμε αυτή</w:t>
      </w:r>
      <w:r>
        <w:t>ν</w:t>
      </w:r>
      <w:r w:rsidRPr="008529F0">
        <w:t xml:space="preserve"> τη στιγμή να συμβαίνει </w:t>
      </w:r>
      <w:r>
        <w:t>μπροστά μας με τους πόρους του Τ</w:t>
      </w:r>
      <w:r w:rsidRPr="008529F0">
        <w:t xml:space="preserve">αμείου που καταλήγουν σε λίγους προνομιακούς </w:t>
      </w:r>
      <w:r>
        <w:t>«</w:t>
      </w:r>
      <w:r w:rsidRPr="008529F0">
        <w:t>παίκτες</w:t>
      </w:r>
      <w:r>
        <w:t>»</w:t>
      </w:r>
      <w:r w:rsidRPr="008529F0">
        <w:t xml:space="preserve"> της αγοράς</w:t>
      </w:r>
      <w:r>
        <w:t>,</w:t>
      </w:r>
      <w:r w:rsidRPr="008529F0">
        <w:t xml:space="preserve"> που δεν χορταίνουν από την </w:t>
      </w:r>
      <w:r>
        <w:t>πληθωριστική</w:t>
      </w:r>
      <w:r w:rsidRPr="008529F0">
        <w:t xml:space="preserve"> κερδοσκοπία</w:t>
      </w:r>
      <w:r>
        <w:t>,</w:t>
      </w:r>
      <w:r w:rsidRPr="008529F0">
        <w:t xml:space="preserve"> αλλά με ακό</w:t>
      </w:r>
      <w:r>
        <w:t>ρεστη λαιμαργία θα καταβροχθίσουν</w:t>
      </w:r>
      <w:r w:rsidRPr="008529F0">
        <w:t xml:space="preserve"> </w:t>
      </w:r>
      <w:r>
        <w:t xml:space="preserve">τους ευρωπαϊκούς πόρους. </w:t>
      </w:r>
    </w:p>
    <w:p w:rsidR="00FB3A84" w:rsidRDefault="00FB3A84" w:rsidP="0003667A">
      <w:pPr>
        <w:spacing w:after="0" w:line="276" w:lineRule="auto"/>
        <w:ind w:firstLine="720"/>
        <w:jc w:val="both"/>
      </w:pPr>
      <w:r>
        <w:t>Και φυσικά από μια Κ</w:t>
      </w:r>
      <w:r w:rsidRPr="008529F0">
        <w:t xml:space="preserve">υβέρνηση που επέλεξε να κατευθύνει όλους τους </w:t>
      </w:r>
      <w:r>
        <w:t>δανειακούς</w:t>
      </w:r>
      <w:r w:rsidRPr="008529F0">
        <w:t xml:space="preserve"> πόρους μέσα από το τραπεζικό σύστημα</w:t>
      </w:r>
      <w:r>
        <w:t xml:space="preserve"> δ</w:t>
      </w:r>
      <w:r w:rsidRPr="008529F0">
        <w:t>εν μπορούμε να περιμένουμε να επιβάλει αύξηση των επιτοκίων καταθέσεων τη στιγμή που αυξάνονται μονομερώς τα επιτόκια των δανείων</w:t>
      </w:r>
      <w:r>
        <w:t>.</w:t>
      </w:r>
      <w:r w:rsidRPr="008529F0">
        <w:t xml:space="preserve"> </w:t>
      </w:r>
    </w:p>
    <w:p w:rsidR="00FB3A84" w:rsidRDefault="00FB3A84" w:rsidP="0003667A">
      <w:pPr>
        <w:spacing w:after="0" w:line="276" w:lineRule="auto"/>
        <w:ind w:firstLine="720"/>
        <w:jc w:val="both"/>
      </w:pPr>
      <w:r w:rsidRPr="008529F0">
        <w:t>Αλήθεια</w:t>
      </w:r>
      <w:r>
        <w:t>, κύριε Υ</w:t>
      </w:r>
      <w:r w:rsidRPr="008529F0">
        <w:t>πουργέ</w:t>
      </w:r>
      <w:r>
        <w:t>,</w:t>
      </w:r>
      <w:r w:rsidRPr="008529F0">
        <w:t xml:space="preserve"> τουλάχιστο</w:t>
      </w:r>
      <w:r>
        <w:t>ν</w:t>
      </w:r>
      <w:r w:rsidRPr="008529F0">
        <w:t xml:space="preserve"> εσε</w:t>
      </w:r>
      <w:r>
        <w:t>ίς θα προσπαθήσετε να αντιγράψετε,</w:t>
      </w:r>
      <w:r w:rsidRPr="008529F0">
        <w:t xml:space="preserve"> έστω και στοιχειωδώς</w:t>
      </w:r>
      <w:r>
        <w:t>,</w:t>
      </w:r>
      <w:r w:rsidRPr="008529F0">
        <w:t xml:space="preserve"> τα μέτρα ανακούφισης για τα στεγαστικά πο</w:t>
      </w:r>
      <w:r>
        <w:t>υ εξήγγειλε χθες ο σοσιαλιστής Πρωθυπουργός της Ι</w:t>
      </w:r>
      <w:r w:rsidRPr="008529F0">
        <w:t>σπανίας</w:t>
      </w:r>
      <w:r>
        <w:t>,</w:t>
      </w:r>
      <w:r w:rsidRPr="008529F0">
        <w:t xml:space="preserve"> </w:t>
      </w:r>
      <w:r>
        <w:t>με</w:t>
      </w:r>
      <w:r w:rsidRPr="008529F0">
        <w:t xml:space="preserve"> πάγωμα </w:t>
      </w:r>
      <w:r>
        <w:t>στις δόσεις</w:t>
      </w:r>
      <w:r w:rsidRPr="008529F0">
        <w:t xml:space="preserve"> και περίοδο χάριτος</w:t>
      </w:r>
      <w:r>
        <w:t xml:space="preserve"> τ</w:t>
      </w:r>
      <w:r w:rsidRPr="008529F0">
        <w:t>ώρα που ανεβαίνουν τα επιτόκια</w:t>
      </w:r>
      <w:r>
        <w:t>; Να εισαγάγ</w:t>
      </w:r>
      <w:r w:rsidRPr="008529F0">
        <w:t>ουμε από το εξωτερικό και κάτι θετικό</w:t>
      </w:r>
      <w:r>
        <w:t>,</w:t>
      </w:r>
      <w:r w:rsidRPr="008529F0">
        <w:t xml:space="preserve"> όχι μόνον κακόβουλα λογισμικά</w:t>
      </w:r>
      <w:r>
        <w:t>.</w:t>
      </w:r>
      <w:r w:rsidRPr="008529F0">
        <w:t xml:space="preserve"> </w:t>
      </w:r>
    </w:p>
    <w:p w:rsidR="00FB3A84" w:rsidRDefault="00FB3A84" w:rsidP="0003667A">
      <w:pPr>
        <w:spacing w:after="0" w:line="276" w:lineRule="auto"/>
        <w:ind w:firstLine="720"/>
        <w:jc w:val="both"/>
      </w:pPr>
      <w:r w:rsidRPr="008529F0">
        <w:t>Κυρίες και κύριοι συνάδελφοι</w:t>
      </w:r>
      <w:r>
        <w:t>,</w:t>
      </w:r>
      <w:r w:rsidRPr="008529F0">
        <w:t xml:space="preserve"> τελειώ</w:t>
      </w:r>
      <w:r>
        <w:t xml:space="preserve">νοντας και θέλοντας να συνοψίσω, να πω είναι </w:t>
      </w:r>
      <w:r w:rsidRPr="008529F0">
        <w:t>ένας ακόμα κρα</w:t>
      </w:r>
      <w:r>
        <w:t>τικός προϋπολογισμός ανεφάρμοστο</w:t>
      </w:r>
      <w:r w:rsidRPr="008529F0">
        <w:t>ς</w:t>
      </w:r>
      <w:r>
        <w:t>,</w:t>
      </w:r>
      <w:r w:rsidRPr="008529F0">
        <w:t xml:space="preserve"> προκλητικά αισιόδοξος</w:t>
      </w:r>
      <w:r>
        <w:t>,</w:t>
      </w:r>
      <w:r w:rsidRPr="008529F0">
        <w:t xml:space="preserve"> κοινωνικά άδικος και οικονομικά μετέωρος και αντιφατικό</w:t>
      </w:r>
      <w:r>
        <w:t>ς.</w:t>
      </w:r>
      <w:r w:rsidRPr="008529F0">
        <w:t xml:space="preserve"> Σας καλώ να αναλογιστείτε μια οικογένεια όχι φτωχή</w:t>
      </w:r>
      <w:r>
        <w:t>,</w:t>
      </w:r>
      <w:r w:rsidRPr="008529F0">
        <w:t xml:space="preserve"> μικρομεσαίου εισοδήματος και τις οικονομικές συναλλαγές που έχει με το δημόσιο</w:t>
      </w:r>
      <w:r>
        <w:t>,</w:t>
      </w:r>
      <w:r w:rsidRPr="008529F0">
        <w:t xml:space="preserve"> τις τράπεζες και την αγορά</w:t>
      </w:r>
      <w:r>
        <w:t xml:space="preserve">, μια οικογένεια που πληρώνει </w:t>
      </w:r>
      <w:r w:rsidRPr="008529F0">
        <w:t>νοίκι</w:t>
      </w:r>
      <w:r>
        <w:t>,</w:t>
      </w:r>
      <w:r w:rsidRPr="008529F0">
        <w:t xml:space="preserve"> που πληρώνει </w:t>
      </w:r>
      <w:r>
        <w:t>15%</w:t>
      </w:r>
      <w:r w:rsidRPr="008529F0">
        <w:t xml:space="preserve"> για μια πιστωτική κάρτα ή ένα καταναλωτικό δάνειο με 8% επιτόκιο</w:t>
      </w:r>
      <w:r>
        <w:t>,</w:t>
      </w:r>
      <w:r w:rsidRPr="008529F0">
        <w:t xml:space="preserve"> που έχει κάποιες μικρές καταθέσεις με επιτόκιο 0,2</w:t>
      </w:r>
      <w:r>
        <w:t xml:space="preserve">%, στην οποία </w:t>
      </w:r>
      <w:r w:rsidRPr="008529F0">
        <w:t>οικογένεια έρχονται οι λογαριασμοί</w:t>
      </w:r>
      <w:r>
        <w:t>,</w:t>
      </w:r>
      <w:r w:rsidRPr="008529F0">
        <w:t xml:space="preserve"> οι αγορές στο σούπερ </w:t>
      </w:r>
      <w:proofErr w:type="spellStart"/>
      <w:r w:rsidRPr="008529F0">
        <w:t>μάρκετ</w:t>
      </w:r>
      <w:proofErr w:type="spellEnd"/>
      <w:r w:rsidRPr="008529F0">
        <w:t xml:space="preserve"> και το ανεκδιήγητο </w:t>
      </w:r>
      <w:r>
        <w:t>«</w:t>
      </w:r>
      <w:r w:rsidRPr="008529F0">
        <w:t>καλάθι</w:t>
      </w:r>
      <w:r>
        <w:t>»,</w:t>
      </w:r>
      <w:r w:rsidRPr="008529F0">
        <w:t xml:space="preserve"> οι δαπάνες στην ιδιωτική υγεία και παιδεία</w:t>
      </w:r>
      <w:r>
        <w:t>. Σκεφτείτε πώ</w:t>
      </w:r>
      <w:r w:rsidRPr="008529F0">
        <w:t>ς αυτή η οικογένεια μπορεί να επιβιώσει σε αυτό το κλίμα και με αυτά τα εισοδήματα που έχει</w:t>
      </w:r>
      <w:r>
        <w:t>. Κ</w:t>
      </w:r>
      <w:r w:rsidRPr="008529F0">
        <w:t>αι δεν σας μιλώ για κάποιον που ζει με τον κ</w:t>
      </w:r>
      <w:r>
        <w:t>ατώτατο μισθό, που σύμφωνα πάλι με το Ινστιτούτο Ε</w:t>
      </w:r>
      <w:r w:rsidRPr="008529F0">
        <w:t xml:space="preserve">ργασίας της </w:t>
      </w:r>
      <w:r>
        <w:t>ΓΣΕΕ</w:t>
      </w:r>
      <w:r w:rsidRPr="008529F0">
        <w:t xml:space="preserve"> έχασε το τελευταίο μόλις εξάμηνο </w:t>
      </w:r>
      <w:r>
        <w:t>19%</w:t>
      </w:r>
      <w:r w:rsidRPr="008529F0">
        <w:t xml:space="preserve"> της αγοραστικής</w:t>
      </w:r>
      <w:r>
        <w:t xml:space="preserve"> του</w:t>
      </w:r>
      <w:r w:rsidRPr="008529F0">
        <w:t xml:space="preserve"> δύναμης</w:t>
      </w:r>
      <w:r>
        <w:t>,</w:t>
      </w:r>
      <w:r w:rsidRPr="008529F0">
        <w:t xml:space="preserve"> ενώ για ολόκληρο τον χρόνο πήρε </w:t>
      </w:r>
      <w:r>
        <w:t xml:space="preserve">9,7% </w:t>
      </w:r>
      <w:r w:rsidRPr="008529F0">
        <w:t>αύξηση</w:t>
      </w:r>
      <w:r>
        <w:t>.</w:t>
      </w:r>
      <w:r w:rsidRPr="008529F0">
        <w:t xml:space="preserve"> </w:t>
      </w:r>
    </w:p>
    <w:p w:rsidR="00FB3A84" w:rsidRDefault="00FB3A84" w:rsidP="0003667A">
      <w:pPr>
        <w:spacing w:after="0" w:line="276" w:lineRule="auto"/>
        <w:ind w:firstLine="720"/>
        <w:jc w:val="both"/>
      </w:pPr>
      <w:r w:rsidRPr="008529F0">
        <w:t>Μιλάτε ανερυθρίαστα για αύξηση του διαθέσιμου εισοδή</w:t>
      </w:r>
      <w:r>
        <w:t>ματος και πάνω εκεί στηρίζετε τη</w:t>
      </w:r>
      <w:r w:rsidRPr="008529F0">
        <w:t xml:space="preserve"> συλλογιστική σας για τους </w:t>
      </w:r>
      <w:r>
        <w:t>ευημερούντες</w:t>
      </w:r>
      <w:r w:rsidRPr="008529F0">
        <w:t xml:space="preserve"> αριθμούς</w:t>
      </w:r>
      <w:r>
        <w:t>.</w:t>
      </w:r>
      <w:r w:rsidRPr="008529F0">
        <w:t xml:space="preserve"> Αναλογιστείτε</w:t>
      </w:r>
      <w:r>
        <w:t>,</w:t>
      </w:r>
      <w:r w:rsidRPr="008529F0">
        <w:t xml:space="preserve"> πρώτον</w:t>
      </w:r>
      <w:r>
        <w:t>,</w:t>
      </w:r>
      <w:r w:rsidRPr="008529F0">
        <w:t xml:space="preserve"> πώς κατανέμεται η αύξηση αυτή του εισοδήματος ανάμεσα στις κοινωνικές τάξεις και</w:t>
      </w:r>
      <w:r>
        <w:t>,</w:t>
      </w:r>
      <w:r w:rsidRPr="008529F0">
        <w:t xml:space="preserve"> δεύτερον</w:t>
      </w:r>
      <w:r>
        <w:t>,</w:t>
      </w:r>
      <w:r w:rsidRPr="008529F0">
        <w:t xml:space="preserve"> τι διαθέσιμο εισόδημα παραμένει στις πραγματικές συνθήκες της οικονομίας που περιέγραψα προηγουμένως</w:t>
      </w:r>
      <w:r>
        <w:t>.</w:t>
      </w:r>
      <w:r w:rsidRPr="008529F0">
        <w:t xml:space="preserve"> Οι φτωχοί φτωχότεροι και οι πλούσιοι πλουσιότεροι</w:t>
      </w:r>
      <w:r>
        <w:t>.</w:t>
      </w:r>
    </w:p>
    <w:p w:rsidR="00FB3A84" w:rsidRDefault="00FB3A84" w:rsidP="0003667A">
      <w:pPr>
        <w:spacing w:after="0" w:line="276" w:lineRule="auto"/>
        <w:ind w:firstLine="720"/>
        <w:jc w:val="both"/>
      </w:pPr>
      <w:r>
        <w:t xml:space="preserve"> Κοιτάξτε, </w:t>
      </w:r>
      <w:r w:rsidRPr="008529F0">
        <w:t>λοιπόν</w:t>
      </w:r>
      <w:r>
        <w:t>,</w:t>
      </w:r>
      <w:r w:rsidRPr="008529F0">
        <w:t xml:space="preserve"> στα μάτια αυτούς τους ανθρώπους και </w:t>
      </w:r>
      <w:r>
        <w:t>πείτε τους</w:t>
      </w:r>
      <w:r w:rsidRPr="008529F0">
        <w:t xml:space="preserve"> ότι όλα πάνε καλά και </w:t>
      </w:r>
      <w:r>
        <w:t xml:space="preserve">ότι </w:t>
      </w:r>
      <w:r w:rsidRPr="008529F0">
        <w:t>πρέπει να νιώθουν ότι ευημερούν</w:t>
      </w:r>
      <w:r>
        <w:t xml:space="preserve"> γ</w:t>
      </w:r>
      <w:r w:rsidRPr="008529F0">
        <w:t>ιατί παίρνουν μεγάλο μέρισμα δήθεν από την ανάπτυξη</w:t>
      </w:r>
      <w:r>
        <w:t>.</w:t>
      </w:r>
      <w:r w:rsidRPr="008529F0">
        <w:t xml:space="preserve"> </w:t>
      </w:r>
    </w:p>
    <w:p w:rsidR="00FB3A84" w:rsidRDefault="00FB3A84" w:rsidP="0003667A">
      <w:pPr>
        <w:spacing w:after="0" w:line="276" w:lineRule="auto"/>
        <w:ind w:firstLine="720"/>
        <w:jc w:val="both"/>
      </w:pPr>
      <w:r w:rsidRPr="008529F0">
        <w:t>Εμείς καταψηφίζοντας και</w:t>
      </w:r>
      <w:r>
        <w:t xml:space="preserve"> τον τέταρτο προϋπολογισμό της Νέας Δ</w:t>
      </w:r>
      <w:r w:rsidRPr="008529F0">
        <w:t xml:space="preserve">ημοκρατίας καταδικάζουμε ολόκληρη τη βαθιά συντηρητική λογική της διακυβέρνησης και προβλέπουμε ότι </w:t>
      </w:r>
      <w:r>
        <w:t>στο στρεβλωτικό</w:t>
      </w:r>
      <w:r w:rsidRPr="008529F0">
        <w:t xml:space="preserve"> για τη δημοκρατία μας μοντέλο διακυβέρνησης του </w:t>
      </w:r>
      <w:r>
        <w:t>κ. Μ</w:t>
      </w:r>
      <w:r w:rsidRPr="008529F0">
        <w:t>ητσοτάκη</w:t>
      </w:r>
      <w:r>
        <w:t>,</w:t>
      </w:r>
      <w:r w:rsidRPr="008529F0">
        <w:t xml:space="preserve"> που </w:t>
      </w:r>
      <w:r w:rsidRPr="008529F0">
        <w:lastRenderedPageBreak/>
        <w:t xml:space="preserve">καταδικάζει τη χώρα σε μια </w:t>
      </w:r>
      <w:r>
        <w:t>«</w:t>
      </w:r>
      <w:r w:rsidRPr="008529F0">
        <w:t>ανάπτυξη της υπανάπτυξης</w:t>
      </w:r>
      <w:r>
        <w:t>»,</w:t>
      </w:r>
      <w:r w:rsidRPr="008529F0">
        <w:t xml:space="preserve"> όπως λέγαμε παλιά</w:t>
      </w:r>
      <w:r>
        <w:t>,</w:t>
      </w:r>
      <w:r w:rsidRPr="008529F0">
        <w:t xml:space="preserve"> θα καταδ</w:t>
      </w:r>
      <w:r>
        <w:t>ικαστεί από την πλειοψηφία των Ε</w:t>
      </w:r>
      <w:r w:rsidRPr="008529F0">
        <w:t>λλήνων πολιτών στις επερχόμενες εκλογές</w:t>
      </w:r>
      <w:r>
        <w:t>,</w:t>
      </w:r>
      <w:r w:rsidRPr="008529F0">
        <w:t xml:space="preserve"> όποτε και </w:t>
      </w:r>
      <w:r>
        <w:t>να</w:t>
      </w:r>
      <w:r w:rsidRPr="008529F0">
        <w:t xml:space="preserve"> γίνουν</w:t>
      </w:r>
      <w:r>
        <w:t>.</w:t>
      </w:r>
      <w:r w:rsidRPr="008529F0">
        <w:t xml:space="preserve"> </w:t>
      </w:r>
    </w:p>
    <w:p w:rsidR="00FB3A84" w:rsidRDefault="00FB3A84" w:rsidP="0003667A">
      <w:pPr>
        <w:spacing w:after="0" w:line="276" w:lineRule="auto"/>
        <w:ind w:firstLine="720"/>
        <w:jc w:val="both"/>
      </w:pPr>
      <w:r w:rsidRPr="004C35DF">
        <w:rPr>
          <w:b/>
        </w:rPr>
        <w:t>ΣΤΑΥΡΟΣ ΚΑΛΟΓΙΑΝΝΗΣ (Πρόεδρος της Επιτροπής):</w:t>
      </w:r>
      <w:r>
        <w:t xml:space="preserve"> </w:t>
      </w:r>
      <w:r w:rsidRPr="008529F0">
        <w:t>Ευχαριστούμε τον κ</w:t>
      </w:r>
      <w:r>
        <w:t>.</w:t>
      </w:r>
      <w:r w:rsidRPr="008529F0">
        <w:t xml:space="preserve"> Σκανδαλίδη</w:t>
      </w:r>
      <w:r>
        <w:t>.</w:t>
      </w:r>
    </w:p>
    <w:p w:rsidR="00FB3A84" w:rsidRDefault="00FB3A84" w:rsidP="0003667A">
      <w:pPr>
        <w:spacing w:after="0" w:line="276" w:lineRule="auto"/>
        <w:ind w:firstLine="720"/>
        <w:jc w:val="both"/>
      </w:pPr>
      <w:r>
        <w:t xml:space="preserve"> Περνάμε στον Γενικό Εισηγητή του ΚΚΕ,</w:t>
      </w:r>
      <w:r w:rsidRPr="008529F0">
        <w:t xml:space="preserve"> τον </w:t>
      </w:r>
      <w:r>
        <w:t xml:space="preserve">κ. Νίκο </w:t>
      </w:r>
      <w:proofErr w:type="spellStart"/>
      <w:r>
        <w:t>Κ</w:t>
      </w:r>
      <w:r w:rsidRPr="008529F0">
        <w:t>αραθανασόπουλο</w:t>
      </w:r>
      <w:proofErr w:type="spellEnd"/>
      <w:r>
        <w:t>.</w:t>
      </w:r>
      <w:r w:rsidRPr="008529F0">
        <w:t xml:space="preserve"> </w:t>
      </w:r>
    </w:p>
    <w:p w:rsidR="00FB3A84" w:rsidRDefault="00FB3A84" w:rsidP="0003667A">
      <w:pPr>
        <w:spacing w:after="0" w:line="276" w:lineRule="auto"/>
        <w:ind w:firstLine="720"/>
        <w:jc w:val="both"/>
      </w:pPr>
      <w:r w:rsidRPr="004C35DF">
        <w:rPr>
          <w:b/>
        </w:rPr>
        <w:t>ΝΙΚΟΛΑΟΣ ΚΑΡΑΘΑΝΑΣΟΠΟΥΛΟΣ (Γενικός Εισηγητής του ΚΚΕ):</w:t>
      </w:r>
      <w:r>
        <w:t xml:space="preserve"> Ευχαριστώ, κύριε Πρόεδρε.</w:t>
      </w:r>
    </w:p>
    <w:p w:rsidR="00381F27" w:rsidRPr="00381F27" w:rsidRDefault="00381F27" w:rsidP="00381F27">
      <w:pPr>
        <w:spacing w:after="0" w:line="276" w:lineRule="auto"/>
        <w:ind w:firstLine="720"/>
        <w:jc w:val="both"/>
      </w:pPr>
      <w:r w:rsidRPr="00381F27">
        <w:t>Ο Κρατικός Προϋπολογισμός που συζητάμε σήμερα, αλλά και οι προηγούμενοι και αυτοί που μέλλονται να έρθουν, δεν είναι τίποτε άλλο παρά ένα εργαλείο που έχει διπλό στόχο: αφενός, μεν, να χρηματοδοτηθεί και να υλοποιηθεί η εκάστοτε κυβερνητική πολιτική στο επίπεδο της οικονομίας και από την άλλη μεριά αποτελεί και ένα εργαλείο αναδιανομής του κοινωνικά παραγόμενου πλούτου, η οποία αναδιανομή είναι σε βάρος των πολλών, δηλαδή πληρώνουν οι πολλοί, τα λαϊκά στρώματα, για να επωφελούνται οι λίγοι, δηλαδή οι επιχειρηματικοί όμιλοι. Αυτός ο χαρακτήρας του Κρατικού Προϋπολογισμού δεν αλλάζει, είτε βρισκόμαστε τυπικά σε καιρούς μνημονίων, είτε όχι, είτε βρισκόμαστε σε καιρούς καπιταλιστικής κρίσης, είτε σε καιρούς καπιταλιστικής ανάπτυξης και δεν αλλάζει και κάτω από οποιαδήποτε μορφή κυβέρνησης. Άλλωστε οι Κρατικοί Προϋπολογισμοί έχουν μία συνέχεια. Και δεν αλλάζει ούτε επειδή όπως είπε η Κυβέρνηση σήμερα ότι είναι ο πρώτος Προϋπολογισμός μετά την έξοδο από την ενισχυμένη εποπτεία.</w:t>
      </w:r>
    </w:p>
    <w:p w:rsidR="00381F27" w:rsidRPr="00381F27" w:rsidRDefault="00381F27" w:rsidP="00381F27">
      <w:pPr>
        <w:spacing w:after="0" w:line="276" w:lineRule="auto"/>
        <w:ind w:firstLine="720"/>
        <w:jc w:val="both"/>
      </w:pPr>
      <w:r w:rsidRPr="00381F27">
        <w:t xml:space="preserve">Από αυτήν την άποψη, ο Κρατικός Προϋπολογισμός κινείται πάντοτε στις Συμπληγάδες, αφενός με την εξυπηρέτηση των αναγκών της καπιταλιστικής οικονομίας, είτε σε περίοδο κρίσης, είτε σε περίοδο ανάπτυξης, και αφετέρου της δημοσιονομικής ισορροπίας. Αυτή η </w:t>
      </w:r>
      <w:proofErr w:type="spellStart"/>
      <w:r w:rsidRPr="00381F27">
        <w:t>ευρωενωσιακή</w:t>
      </w:r>
      <w:proofErr w:type="spellEnd"/>
      <w:r w:rsidRPr="00381F27">
        <w:t xml:space="preserve"> πολιτική της δημοσιονομικής ισορροπίας που για τη νομισματική ενοποίηση είναι απαραίτητο εργαλείο, αποτελεί και την </w:t>
      </w:r>
      <w:proofErr w:type="spellStart"/>
      <w:r w:rsidRPr="00381F27">
        <w:t>προκρούστεια</w:t>
      </w:r>
      <w:proofErr w:type="spellEnd"/>
      <w:r w:rsidRPr="00381F27">
        <w:t xml:space="preserve"> κλίνη επί της ουσίας, γιατί επιτυγχάνεται με ένα μείγμα συνδυασμών, είτε από την αύξηση εσόδων, είτε από την αύξηση εσόδων και τη μείωση των δαπανών. Αυτό το μείγμα το έχουμε και σήμερα: 5 δισεκατομμύρια μέτρα δημοσιονομικής προσαρμογής για να επιτευχθεί πρωτογενές πλεόνασμα 0,7%, 2 δισεκατομμύρια από την αύξηση των φόρων και 3 δισεκατομμύρια από μείωση των δαπανών. Για να υπηρετηθεί τι; Τα ματωμένα πλεονάσματα, τα οποία χρειάζονται για να εξυπηρετηθεί το δυσβάσταχτο κρατικό χρέος, ένα κρατικό χρέος το οποίο δημιουργήθηκε διαχρονικά για να υπηρετηθούν, επί της ουσίας, οι ανάγκες του κεφαλαίου και των επιχειρηματικών ομίλων, για να εξυπηρετηθούν οι ανάγκες του πολιτικού προσωπικού της άρχουσας τάξης και συνολικά οι στρατηγικές επιλογές που έκανε η άρχουσα τάξη στη χώρα μας. </w:t>
      </w:r>
    </w:p>
    <w:p w:rsidR="00381F27" w:rsidRPr="00381F27" w:rsidRDefault="00381F27" w:rsidP="00381F27">
      <w:pPr>
        <w:spacing w:after="0" w:line="276" w:lineRule="auto"/>
        <w:ind w:firstLine="720"/>
        <w:jc w:val="both"/>
      </w:pPr>
      <w:r w:rsidRPr="00381F27">
        <w:t xml:space="preserve">Ο λογαριασμός, όμως, όλων αυτών των αντιλαϊκών και αντιδραστικών επιλογών πηγαίνει στον λαό, στα λαϊκά στρώματα, τα οποία πρέπει να πληρώνουν δυσβάσταχτους φόρους ή να ανέχονται περιστολή των κοινωνικών δαπανών. Γιατί; Διότι τουλάχιστον μέχρι το 2060, μετά και από την τυπική έξοδο από τα μνημόνια επί Κυβέρνησης ΣΥΡΙΖΑ, πρέπει η χώρα μας να καταγράφει πρωτογενή πλεονάσματα είτε το ύψος είναι 2%, 2,5% είτε λίγο παραπάνω, λίγο παρακάτω. Η ουσία όμως δεν αλλάζει. Το ίδιο ισχύει και για τον φετινό κρατικό Προϋπολογισμό. Ας δούμε ορισμένα απλά και μόνο μεγέθη του Κρατικού Προϋπολογισμού. Έχουμε αύξηση των φορολογικών εσόδων κατά 2 δισεκατομμύρια, σε μια περίοδο, μάλιστα, μείωσης της συνολικής κατανάλωσης και οριακών ρυθμών, όπως λέει η Κυβέρνηση, αύξησης του ΑΕΠ. </w:t>
      </w:r>
    </w:p>
    <w:p w:rsidR="00381F27" w:rsidRPr="00381F27" w:rsidRDefault="00381F27" w:rsidP="00381F27">
      <w:pPr>
        <w:spacing w:after="0" w:line="276" w:lineRule="auto"/>
        <w:ind w:firstLine="720"/>
        <w:jc w:val="both"/>
      </w:pPr>
      <w:r w:rsidRPr="00381F27">
        <w:lastRenderedPageBreak/>
        <w:t>Και δεν είναι μόνο τα 2 δισεκατομμύρια που είναι παραπάνω έσοδα, αλλά σε αυτά πρέπει να συνυπολογίσουμε και την αναπλήρωση 1,2 δισεκατομμυρίου απώλειας των φορολογικών εσόδων από την κατάργηση της εισφοράς αλληλεγγύης. Άρα, μιλάμε για ένα πακέτο 3,2 δισεκατομμυρίων, το οποίο θα καταβάλλουν στη συντριπτική πλειοψηφία τα πλατιά λαϊκά στρώματα. Και θα καταβάλλουν γιατί, ακριβώς, τα έσοδα από τα νομικά πρόσωπα παραμένουν καθηλωμένα σε μονοψήφια ποσοστά, αλλά και από την άλλη μεριά, γιατί διατηρείται η βαθιά αντιλαϊκή αναλογία ανάμεσα στους έμμεσους και άμεσους φόρους, έξι προς τέσσερα.</w:t>
      </w:r>
    </w:p>
    <w:p w:rsidR="00381F27" w:rsidRPr="00381F27" w:rsidRDefault="00381F27" w:rsidP="00381F27">
      <w:pPr>
        <w:spacing w:after="0" w:line="276" w:lineRule="auto"/>
        <w:ind w:firstLine="720"/>
        <w:jc w:val="both"/>
      </w:pPr>
      <w:r w:rsidRPr="00381F27">
        <w:t>Να, λοιπόν, ο χαρακτήρας από τη μια μεριά, του σκέλους των εσόδων είναι βαθύτατα αντιλαϊκός και από την άλλη μεριά, έχουμε πάγωμα, για παράδειγμα, των μισθών των δημοσίων υπαλλήλων. Τι σημαίνει αυτό το πάγωμα σε συνθήκες έκρηξης του πληθωρισμού; Σημαίνει απώλειες στο πραγματικό εισόδημα των δημοσίων υπαλλήλων για μια ακόμη χρονιά, όχι ότι τις προηγούμενες χρονιές είχαν αυξήσεις, αλλά για μία ακόμη χρονιά σημαίνει ραγδαία επιδείνωση της θέσης, για παράδειγμα, των δημοσίων υπαλλήλων.</w:t>
      </w:r>
    </w:p>
    <w:p w:rsidR="00381F27" w:rsidRPr="00381F27" w:rsidRDefault="00381F27" w:rsidP="00381F27">
      <w:pPr>
        <w:spacing w:after="0" w:line="276" w:lineRule="auto"/>
        <w:ind w:firstLine="720"/>
        <w:jc w:val="both"/>
      </w:pPr>
      <w:r w:rsidRPr="00381F27">
        <w:t xml:space="preserve">Έχουμε πάγωμα, επί της ουσίας, των δαπανών στην υγεία, παρά τα τεράστια προβλήματα της πρωτοβάθμιας φροντίδας υγείας, της ανύπαρκτης πρωτοβάθμιας φροντίδας υγείας, των νοσοκομείων τα οποία βρίσκονται σε συνθήκες κατάρρευσης, αλλά και στην παιδεία. Δηλαδή οι πόροι οι οποίοι δαπανώνται γι’ αυτούς τους τομείς είναι </w:t>
      </w:r>
      <w:proofErr w:type="spellStart"/>
      <w:r w:rsidRPr="00381F27">
        <w:t>αναντίστοιχοι</w:t>
      </w:r>
      <w:proofErr w:type="spellEnd"/>
      <w:r w:rsidRPr="00381F27">
        <w:t>, ανεξάρτητα του συν-πλην 0,5% ή 1%, των τεράστιων αναγκών που υπάρχουν, γιατί πρέπει κάποια στιγμή πρέπει να κάνουμε και σύγκριση με βάση τις ανάγκες και όχι με βάση απλά και μόνο αν αυξάνεται ή αν μειώνεται μισή ή μία μονάδα ένα κονδύλι και πολύ περισσότερο όταν μιλάμε για μειώσεις.</w:t>
      </w:r>
    </w:p>
    <w:p w:rsidR="00381F27" w:rsidRPr="00381F27" w:rsidRDefault="00381F27" w:rsidP="00381F27">
      <w:pPr>
        <w:spacing w:after="0" w:line="276" w:lineRule="auto"/>
        <w:ind w:firstLine="720"/>
        <w:jc w:val="both"/>
      </w:pPr>
      <w:r w:rsidRPr="00381F27">
        <w:t xml:space="preserve">Από αυτή την άποψη και οι δαπάνες, για παράδειγμα, για τις συντάξεις που φαίνεται ότι έχουν μια αύξηση -αλλά αυτή η αύξηση συμπεριλαμβάνει και τους νέους συνταξιούχους που θα μπούνε μέσα- 5% περίπου των συνολικών δαπανών για τις συντάξεις είναι πολύ πίσω από την έκρηξη του πληθωρισμού. </w:t>
      </w:r>
    </w:p>
    <w:p w:rsidR="00381F27" w:rsidRPr="00381F27" w:rsidRDefault="00381F27" w:rsidP="00381F27">
      <w:pPr>
        <w:spacing w:after="0" w:line="276" w:lineRule="auto"/>
        <w:ind w:firstLine="720"/>
        <w:jc w:val="both"/>
      </w:pPr>
      <w:r w:rsidRPr="00381F27">
        <w:t xml:space="preserve">Άρα, λοιπόν και οι συνταξιούχοι, παρόλες τις αυξήσεις που ένα κομμάτι θα λάβει, είναι πολύ κάτω από τις απώλειες τις οποίες υφίστανται. Δεν κάνει καμία αναπλήρωση, παρά ενός μικρού μόνο μέρους ή μειώνει ακόμη περισσότερο μια σειρά άλλες κοινωνικές δαπάνες που χρηματοδοτούνται από τον ΟΠΕΚΑ κατά κύριο λόγο, όπως μείωση των οικογενειακών επιδομάτων, μείωση του ελάχιστου εγγυημένου εισοδήματος, μείωση των επιδομάτων για τα </w:t>
      </w:r>
      <w:proofErr w:type="spellStart"/>
      <w:r w:rsidRPr="00381F27">
        <w:t>ΑμεΑ</w:t>
      </w:r>
      <w:proofErr w:type="spellEnd"/>
      <w:r w:rsidRPr="00381F27">
        <w:t>, μείωση του στεγαστικού επιδόματος, σε μια περίοδο όπου επί της ουσίας έχουμε επιδείνωση της θέσης της λαϊκής οικογένειας.</w:t>
      </w:r>
    </w:p>
    <w:p w:rsidR="00381F27" w:rsidRPr="00381F27" w:rsidRDefault="00381F27" w:rsidP="00381F27">
      <w:pPr>
        <w:spacing w:after="0" w:line="276" w:lineRule="auto"/>
        <w:ind w:firstLine="720"/>
        <w:jc w:val="both"/>
      </w:pPr>
      <w:r w:rsidRPr="00381F27">
        <w:t xml:space="preserve">Από την άλλη μεριά, είναι ιδιαίτερα γαλαντόμος ο Προϋπολογισμός για την ικανοποίηση των αναγκών του μεγάλου κεφαλαίου και ιδιαίτερα, των νέων επενδυτικών σχεδίων για την «πράσινη» και ψηφιακή μετάβαση. Από τον Κρατικό Προϋπολογισμό και το Πρόγραμμα Δημοσίων Επενδύσεων θα δοθούν 15,3 δισεκατομμύρια για τις ανάγκες των επιχειρηματικών ομίλων, 8,3 δισεκατομμύρια από το Πρόγραμμα Δημοσίων Επενδύσεων και 7 δισεκατομμύρια από το Ταμείο Ανάκαμψης και Ανθεκτικότητας, το οποίο συνοδεύεται όμως -η εκταμίευση αυτών των πόρων- από μη </w:t>
      </w:r>
      <w:proofErr w:type="spellStart"/>
      <w:r w:rsidRPr="00381F27">
        <w:t>μνημονιακά</w:t>
      </w:r>
      <w:proofErr w:type="spellEnd"/>
      <w:r w:rsidRPr="00381F27">
        <w:t xml:space="preserve"> </w:t>
      </w:r>
      <w:proofErr w:type="spellStart"/>
      <w:r w:rsidRPr="00381F27">
        <w:t>προαπαιτούμενα</w:t>
      </w:r>
      <w:proofErr w:type="spellEnd"/>
      <w:r w:rsidRPr="00381F27">
        <w:t>, από το πανευρωπαϊκό μνημόνιο που έχει καθοριστεί για τη χρηματοδότηση του Ταμείου Ανάκαμψης και Ανταγωνιστικότητας που επί της ουσίας αφαιρούν μια σειρά δικαιωμάτων, ό,τι έχει απομείνει όσον αφορά τους εργαζόμενους και τα πλατιά λαϊκά στρώματα.</w:t>
      </w:r>
    </w:p>
    <w:p w:rsidR="00381F27" w:rsidRPr="00381F27" w:rsidRDefault="00381F27" w:rsidP="00381F27">
      <w:pPr>
        <w:spacing w:after="0" w:line="276" w:lineRule="auto"/>
        <w:ind w:firstLine="720"/>
        <w:jc w:val="both"/>
      </w:pPr>
      <w:r w:rsidRPr="00381F27">
        <w:t xml:space="preserve">Από αυτήν την άποψη, είναι φανερό ότι η εκτέλεση του Προϋπολογισμού με όλες τις παραμέτρους οι οποίες μπορούν να μπουν από τις αβεβαιότητες -γιατί βεβαίως αυτά τα </w:t>
      </w:r>
      <w:r w:rsidRPr="00381F27">
        <w:lastRenderedPageBreak/>
        <w:t xml:space="preserve">στοιχεία τα οποία είναι για την πορεία της ελληνικής οικονομίας για το 2023 έχουν μεγάλο βαθμό αβεβαιότητας, για το αν θα μπορέσουν να επιτευχθούν, άρα λοιπόν η μη επίτευξη αυτών των στόχων σημαίνει συμπληρωματικά μέτρα είτε στο σκέλος των εσόδων είτε στο σκέλος των δαπανών για να μπορέσουν να επιτευχθούν οι οικονομικοί στόχοι της Κυβέρνησης- θα οδηγήσει σε επιδείνωση της θέσης της λαϊκής οικογένειας και αντίθετα, ωφελημένοι από αυτή τη διαδικασία θα βγουν οι επιχειρηματικοί όμιλοι και οι ανάγκες τους. </w:t>
      </w:r>
    </w:p>
    <w:p w:rsidR="00381F27" w:rsidRPr="00381F27" w:rsidRDefault="00381F27" w:rsidP="00381F27">
      <w:pPr>
        <w:spacing w:after="0" w:line="276" w:lineRule="auto"/>
        <w:ind w:firstLine="720"/>
        <w:jc w:val="both"/>
        <w:rPr>
          <w:b/>
        </w:rPr>
      </w:pPr>
      <w:r w:rsidRPr="00381F27">
        <w:rPr>
          <w:b/>
        </w:rPr>
        <w:t xml:space="preserve">Γι’ αυτόν ακριβώς τον λόγο και το Κομμουνιστικό Κόμμα Ελλάδας καταψηφίζει τον Κρατικό Προϋπολογισμό για το 2023. </w:t>
      </w:r>
    </w:p>
    <w:p w:rsidR="00381F27" w:rsidRPr="00381F27" w:rsidRDefault="00381F27" w:rsidP="00381F27">
      <w:pPr>
        <w:spacing w:after="0" w:line="276" w:lineRule="auto"/>
        <w:ind w:firstLine="720"/>
        <w:jc w:val="both"/>
      </w:pPr>
      <w:r w:rsidRPr="00381F27">
        <w:t>Πρέπει όμως να μπούμε και να δούμε τη μεγάλη εικόνα, την οποία πρέπει να έχουμε υπόψη μας και μέσα στην οποία θα κληθεί η Κυβέρνηση να υλοποιήσει τον Κρατικό Προϋπολογισμό. Ποια είναι αυτή η μεγάλη εικόνα;</w:t>
      </w:r>
    </w:p>
    <w:p w:rsidR="00381F27" w:rsidRPr="00381F27" w:rsidRDefault="00381F27" w:rsidP="00381F27">
      <w:pPr>
        <w:spacing w:after="0" w:line="276" w:lineRule="auto"/>
        <w:ind w:firstLine="720"/>
        <w:jc w:val="both"/>
      </w:pPr>
      <w:r w:rsidRPr="00381F27">
        <w:t xml:space="preserve">Είναι η τεράστια όξυνση των αντιθέσεων ανάμεσα στα μεγάλα ιμπεριαλιστικά κέντρα, αντιθέσεις που έχουν οδηγήσει σε έναν ιμπεριαλιστικό πόλεμο ήδη, ο οποίος κλιμακώνεται και υπάρχει και κίνδυνος γενίκευσης ή εκδήλωσης και σε άλλες περιοχές. Ο ιμπεριαλιστικός πόλεμος ανάμεσα στις Ηνωμένες Πολιτείες και τους συμμάχους από τη μια μεριά και στη Ρωσία από την άλλη, στο έδαφος της Ουκρανίας για τον έλεγχο των ενεργειακών πηγών και των διαδρόμων ενέργειας. </w:t>
      </w:r>
    </w:p>
    <w:p w:rsidR="00381F27" w:rsidRPr="00381F27" w:rsidRDefault="00381F27" w:rsidP="00381F27">
      <w:pPr>
        <w:spacing w:after="0" w:line="276" w:lineRule="auto"/>
        <w:ind w:firstLine="720"/>
        <w:jc w:val="both"/>
      </w:pPr>
      <w:r w:rsidRPr="00381F27">
        <w:t xml:space="preserve">Είναι ένας ιμπεριαλιστικός πόλεμος στον οποίο συμμετέχει και η χώρα μας, μετατρέποντάς την μάλιστα όλες οι κυβερνήσεις σε προγεφύρωμα </w:t>
      </w:r>
      <w:proofErr w:type="spellStart"/>
      <w:r w:rsidRPr="00381F27">
        <w:t>αμερικανονατοϊκό</w:t>
      </w:r>
      <w:proofErr w:type="spellEnd"/>
      <w:r w:rsidRPr="00381F27">
        <w:t xml:space="preserve"> των ιμπεριαλιστικών αυτών σχεδιασμών με τις νέες βάσεις που δημιουργήθηκαν, αλλά και άμεση εμπλοκή με την αποστολή στρατιωτικού υλικού στην Ουκρανία. </w:t>
      </w:r>
    </w:p>
    <w:p w:rsidR="00381F27" w:rsidRPr="00381F27" w:rsidRDefault="00381F27" w:rsidP="00381F27">
      <w:pPr>
        <w:spacing w:after="0" w:line="276" w:lineRule="auto"/>
        <w:ind w:firstLine="720"/>
        <w:jc w:val="both"/>
      </w:pPr>
      <w:r w:rsidRPr="00381F27">
        <w:t xml:space="preserve">Και αυτές οι αντιθέσεις, βεβαίως, δεν σταματάνε μόνο στα ζητήματα της ενέργειας, αλλά οξύνονται ακόμη περισσότερο και στον έλεγχο του διεθνούς εμπορίου για τον έλεγχο των εφοδιαστικών αλυσίδων ανάμεσα στις Ηνωμένες Πολιτείες και την Κίνα, από την άλλη μεριά. </w:t>
      </w:r>
    </w:p>
    <w:p w:rsidR="00381F27" w:rsidRPr="00381F27" w:rsidRDefault="00381F27" w:rsidP="00381F27">
      <w:pPr>
        <w:spacing w:after="0" w:line="276" w:lineRule="auto"/>
        <w:ind w:firstLine="720"/>
        <w:jc w:val="both"/>
      </w:pPr>
      <w:r w:rsidRPr="00381F27">
        <w:t xml:space="preserve">Άρα, λοιπόν, δεν αποκλείεται η γενίκευση του πολέμου ούτε πολύ περισσότερο να εκδηλωθούν ιμπεριαλιστικές εστίες σύγκρουσης και σε άλλες περιοχές. Η περιοχή της Ανατολικής Μεσογείου και του Αιγαίου είναι μια τέτοια περιοχή, από τη στιγμή που συγκεντρώνονται μεγάλες στρατιωτικές δυνάμεις από όλα τα ιμπεριαλιστικά κέντρα, από τη στιγμή που υπάρχει όξυνση κι εκεί των συμφερόντων και των ανταγωνισμών και βεβαίως, και της επιθετικότητας της Τουρκίας, η οποία αμφισβητεί τα κυριαρχικά δικαιώματα της χώρας μας, μια επιθετικότητα η οποία επί της ουσίας </w:t>
      </w:r>
      <w:proofErr w:type="spellStart"/>
      <w:r w:rsidRPr="00381F27">
        <w:t>πριμοδοτείται</w:t>
      </w:r>
      <w:proofErr w:type="spellEnd"/>
      <w:r w:rsidRPr="00381F27">
        <w:t xml:space="preserve"> από την ίδια τη θέση των Αμερικανών και του ΝΑΤΟ, αλλά και της Ευρωπαϊκής Ένωσης, στο πλαίσιο των σχεδιασμών που έχουν για </w:t>
      </w:r>
      <w:proofErr w:type="spellStart"/>
      <w:r w:rsidRPr="00381F27">
        <w:t>συνδιαχείριση</w:t>
      </w:r>
      <w:proofErr w:type="spellEnd"/>
      <w:r w:rsidRPr="00381F27">
        <w:t xml:space="preserve"> στο Αιγαίο και την Ανατολική Μεσόγειο, μια πολιτική επιλογή των ιμπεριαλιστών η οποία αμφισβητεί κυριαρχικά δικαιώματα της χώρας μας. </w:t>
      </w:r>
    </w:p>
    <w:p w:rsidR="00381F27" w:rsidRPr="00381F27" w:rsidRDefault="00381F27" w:rsidP="00381F27">
      <w:pPr>
        <w:spacing w:after="0" w:line="276" w:lineRule="auto"/>
        <w:ind w:firstLine="720"/>
        <w:jc w:val="both"/>
      </w:pPr>
      <w:r w:rsidRPr="00381F27">
        <w:t xml:space="preserve">Δεύτερον, έχουμε μια τεράστια αύξηση των ανταγωνισμών ανάμεσα σε μονοπωλιακούς ομίλους και πολυεθνικές ή ανάμεσα σε κλάδους της οικονομίας. Είναι τυχαίο ότι το τελευταίο διάστημα έχουν πολλαπλασιαστεί τα δημοσιεύματα που δείχνουν τον κίνδυνο μιας γιγαντιαίων διαστάσεων μετανάστευσης μεγάλων βιομηχανιών, ιδιαίτερα </w:t>
      </w:r>
      <w:proofErr w:type="spellStart"/>
      <w:r w:rsidRPr="00381F27">
        <w:t>ενεργοβόρων</w:t>
      </w:r>
      <w:proofErr w:type="spellEnd"/>
      <w:r w:rsidRPr="00381F27">
        <w:t xml:space="preserve"> βιομηχανιών, από την Ευρωπαϊκή Ένωση προς τις Ηνωμένες Πολιτείες, προσπαθώντας οι μεγαλομέτοχοι αυτών των επιχειρήσεων να βρουν φθηνή πρόσβαση στην ενέργεια; </w:t>
      </w:r>
    </w:p>
    <w:p w:rsidR="00381F27" w:rsidRPr="00381F27" w:rsidRDefault="00381F27" w:rsidP="00381F27">
      <w:pPr>
        <w:spacing w:after="0" w:line="276" w:lineRule="auto"/>
        <w:ind w:firstLine="720"/>
        <w:jc w:val="both"/>
      </w:pPr>
      <w:r w:rsidRPr="00381F27">
        <w:t xml:space="preserve">Αυτό οδηγεί σε όξυνση των ανταγωνισμών ανάμεσα στις εταιρείες που επωφελούνται από τις αυξημένες τιμές της ηλεκτρικής ενέργειας -τα διυλιστήρια, οι μεγάλοι </w:t>
      </w:r>
      <w:r w:rsidRPr="00381F27">
        <w:lastRenderedPageBreak/>
        <w:t>παραγωγοί και έμποροι πετρελαίου- και από την άλλη μεριά, σε αυτούς τους επιχειρηματικούς ομίλους οι οποίοι δεν μπορούν να ανταποκριθούν στην όξυνση των ανταγωνισμών με άλλες πολυεθνικές λόγω του αυξημένου κόστους.</w:t>
      </w:r>
    </w:p>
    <w:p w:rsidR="00381F27" w:rsidRPr="00381F27" w:rsidRDefault="00381F27" w:rsidP="00381F27">
      <w:pPr>
        <w:spacing w:after="0" w:line="276" w:lineRule="auto"/>
        <w:ind w:firstLine="720"/>
        <w:jc w:val="both"/>
      </w:pPr>
      <w:r w:rsidRPr="00381F27">
        <w:t>Αυτή η όξυνση των ανταγωνισμών επί της ουσίας εκφράζεται και στο επίπεδο της Ευρωπαϊκής Ένωσης με τα διαφορετικά συμφέροντα και τη διαφορετική στάση ανάμεσα στα κράτη μέλη και από αυτήν την άποψη, και τις φυγόκεντρες τάσεις οι οποίες εκφράζονται.</w:t>
      </w:r>
    </w:p>
    <w:p w:rsidR="00381F27" w:rsidRPr="00381F27" w:rsidRDefault="00381F27" w:rsidP="00381F27">
      <w:pPr>
        <w:spacing w:after="0" w:line="276" w:lineRule="auto"/>
        <w:ind w:firstLine="720"/>
        <w:jc w:val="both"/>
      </w:pPr>
      <w:r w:rsidRPr="00381F27">
        <w:t>Τρίτο συστατικό στοιχείο της μεγάλης εικόνας είναι η ραγδαία επιδείνωση της θέσης των λαϊκών στρωμάτων σε πανευρωπαϊκό, αλλά και διεθνές επίπεδο, όχι μόνο στη χώρα μας. Στη Γερμανία, στη μεγαλύτερη οικονομία της Ευρωπαϊκής Ένωσης, η Κυβέρνηση φτάνει να καλεί τον λαό τον χειμώνα να ζεσταθεί με τα μπουφάν, τα πουλόβερ και τις κουβέρτες και να κάνει μεγάλες περικοπές στην ενέργεια και τη θέρμανση τον 21ο αιώνα, το 2022, γιατί δεν μπορεί να τους διασφαλίσει το γερμανικό κράτος ενέργεια. Σε αυτό το απαράδεκτο σημείο έχουν οδηγήσει οι αστικές κυβερνήσεις, τα αστικά κράτη με τις επιλογές τους τους λαούς συνολικότερα, να μην μπορούν να καλύψουν δηλαδή βασικές ανάγκες το 2022, το 2023 και τα επόμενα χρόνια.</w:t>
      </w:r>
    </w:p>
    <w:p w:rsidR="00381F27" w:rsidRPr="00381F27" w:rsidRDefault="00381F27" w:rsidP="00381F27">
      <w:pPr>
        <w:spacing w:after="0" w:line="276" w:lineRule="auto"/>
        <w:ind w:firstLine="720"/>
        <w:jc w:val="both"/>
      </w:pPr>
      <w:r w:rsidRPr="00381F27">
        <w:t xml:space="preserve">Πρέπει, λέει, να μάθουμε να ζούμε με περιστολή των δαπανών και των αναγκών μας. Αυτή είναι η επίσημη γραμμή της Ευρωπαϊκής Ένωσης προς όλους τους λαούς της Ευρώπης. Άρα δεν είναι κάτι προσωρινό, το οποίο θα το αντιμετωπίσει το επόμενο διάστημα. </w:t>
      </w:r>
    </w:p>
    <w:p w:rsidR="00381F27" w:rsidRPr="00381F27" w:rsidRDefault="00381F27" w:rsidP="00381F27">
      <w:pPr>
        <w:spacing w:after="0" w:line="276" w:lineRule="auto"/>
        <w:ind w:firstLine="720"/>
        <w:jc w:val="both"/>
      </w:pPr>
      <w:r w:rsidRPr="00381F27">
        <w:t xml:space="preserve">Το τέταρτο στοιχείο είναι ότι βρισκόμαστε στα πρόθυρα εκδήλωσης μιας νέας καπιταλιστικής κρίσης σε επίπεδο Ευρωπαϊκής Ένωσης και όχι μόνο ενδεχόμενα, η οποία θα είναι η τρίτη καπιταλιστική κρίση τα τελευταία δεκαπέντε χρόνια, από το 2008. Τρίτη, λοιπόν, καπιταλιστική παγκόσμια, διεθνής κρίση γιατί ακριβώς δεν μπορούν οι όποιες αστικές πολιτικές διαχείρισης να αντιμετωπίσουν τα τεράστια, θεμελιώδη προβλήματα τα οποία έχει το καπιταλιστικό σύστημα, τις τεράστιες ανισομετρίες και αντιφάσεις του. </w:t>
      </w:r>
    </w:p>
    <w:p w:rsidR="00381F27" w:rsidRPr="00381F27" w:rsidRDefault="00381F27" w:rsidP="00381F27">
      <w:pPr>
        <w:spacing w:after="0" w:line="276" w:lineRule="auto"/>
        <w:ind w:firstLine="720"/>
        <w:jc w:val="both"/>
      </w:pPr>
      <w:r w:rsidRPr="00381F27">
        <w:t xml:space="preserve">Από αυτή την άποψη, έχουμε αποτυχία των αστικών πολιτικών διαχείρισης της καπιταλιστικής κρίσης είτε αυτές είναι περιοριστικού χαρακτήρα, όπως είχαμε τη δεκαετία του 2010 με τα περιοριστικά μέτρα, είτε είναι επεκτατικού χαρακτήρα, όπως είχαμε στα τέλη του 2019 με αρχές του 2020 με τη νομισματική επεκτατική πολιτική της Ευρωπαϊκής Κεντρικής Τράπεζας και των υπόλοιπων κεντρικών τραπεζών. Επί της ουσίας το φάρμακο, δηλαδή, να διοχετεύσει η Ευρωπαϊκή Κεντρική Τράπεζα και οι υπόλοιπες τράπεζες φθηνό χρήμα στους επιχειρηματικούς ομίλους, για να μπορέσουν να χρηματοδοτήσουν τους επενδυτικούς σχεδιασμούς, αποτέλεσε φαρμάκι για το λαό γιατί ακριβώς αποτέλεσε βασικό παράγοντα εκτίναξης του πληθωρισμού. </w:t>
      </w:r>
    </w:p>
    <w:p w:rsidR="00381F27" w:rsidRPr="00381F27" w:rsidRDefault="00381F27" w:rsidP="00381F27">
      <w:pPr>
        <w:spacing w:after="0" w:line="276" w:lineRule="auto"/>
        <w:ind w:firstLine="720"/>
        <w:jc w:val="both"/>
      </w:pPr>
      <w:r w:rsidRPr="00381F27">
        <w:t xml:space="preserve">Γι’ αυτόν ακριβώς τον λόγο και η στρατηγική επιλογή της Ευρωπαϊκής Ένωσης και άλλων ιμπεριαλιστικών κέντρων, όπως των Ηνωμένων Πολιτειών, για την πράσινη και ψηφιακή μετάβαση αποτελεί απάντηση στις δυσκολίες αναπαραγωγής του κεφαλαίου, αποτελεί απάντηση στην </w:t>
      </w:r>
      <w:proofErr w:type="spellStart"/>
      <w:r w:rsidRPr="00381F27">
        <w:t>υπερσυσσώρευση</w:t>
      </w:r>
      <w:proofErr w:type="spellEnd"/>
      <w:r w:rsidRPr="00381F27">
        <w:t xml:space="preserve"> τεράστιων κεφαλαίων και στην πτώση του μέσου ποσοστού κέρδους. Η υλοποίηση αυτών των στρατηγικών επιλογών της πράσινης και ψηφιακής μετάβασης θα οδηγήσει στην εκτίναξη των κοινωνικών ανισοτήτων ανεξάρτητα μορφής διαχείρισης. Γιατί; Γιατί ακριβώς είναι πανάκριβο το πράσινο καλάθι -εμπορεύματα πολύ πιο ακριβά από ό,τι με μια συμβατική τεχνολογία- και ταυτόχρονα θα οδηγηθεί σε αύξηση του ψηφιακού χάσματος, ενώ η εκτίναξη της παραγωγικότητας της εργασίας λόγω ακριβώς της ψηφιακής τεχνολογίας θα πάει προς όφελος των επιχειρηματικών ομίλων. </w:t>
      </w:r>
    </w:p>
    <w:p w:rsidR="00381F27" w:rsidRPr="00381F27" w:rsidRDefault="00381F27" w:rsidP="00381F27">
      <w:pPr>
        <w:spacing w:after="0" w:line="276" w:lineRule="auto"/>
        <w:ind w:firstLine="720"/>
        <w:jc w:val="both"/>
      </w:pPr>
      <w:r w:rsidRPr="00381F27">
        <w:t xml:space="preserve">Όσον αφορά την ελληνική οικονομία μπορεί η Κυβέρνηση να πανηγυρίζει ότι έχει υψηλότερους ρυθμούς ανάπτυξης σε σχέση με τον μέσο όρο της Ευρωπαϊκής Ένωσης για το 2022 ή και για το 2023 ενδεχόμενα, αλλά από αυτούς τους υψηλούς ρυθμούς ανάπτυξης ποιος ωφελήθηκε; Ο τουρισμός είναι ένα χαρακτηριστικό παράδειγμα. Τι είχαμε λοιπόν με την εκτίναξη της τουριστικής δραστηριότητας στη χώρα μας το 2022; Είχαμε όλα τα βασικά χαρακτηριστικά που κωδικοποιούν και αντανακλούν τον χαρακτήρα της καπιταλιστικής ανάπτυξης: Συγκέντρωση της οικονομικής δραστηριότητας. Η εκτόξευση του τουριστικού ρεύματος, επί της ουσίας, ικανοποίησε τις ανάγκες κερδοφορίας των μεγάλων επιχειρηματικών ομίλων οι οποίοι δραστηριοποιούνται στους τομείς της μεταφοράς και της φιλοξενίας αυτών των τουριστών, ενώ αντίθετα μικρότερου μεγέθους επιχειρήσεις, οι οποίες είναι εκτός αυτής της διεθνούς αλυσίδας και είναι συμπληρωματικά στο τουριστικό ρεύμα, βλέπουν τον τζίρο τους να πέφτει και τα χρέη τους να αυξάνονται. </w:t>
      </w:r>
    </w:p>
    <w:p w:rsidR="00381F27" w:rsidRPr="00381F27" w:rsidRDefault="00381F27" w:rsidP="00381F27">
      <w:pPr>
        <w:spacing w:after="0" w:line="276" w:lineRule="auto"/>
        <w:ind w:firstLine="720"/>
        <w:jc w:val="both"/>
      </w:pPr>
      <w:r w:rsidRPr="00381F27">
        <w:t xml:space="preserve">Δεύτερο χαρακτηριστικό στοιχείο είναι ο εργασιακός μεσαίωνας ο οποίος επικρατεί στον κλάδο των ξενοδοχείων τουλάχιστον, αλλά και της εστίασης. Αυτός ο εργασιακός μεσαίωνας αποτελεί και το χαρακτηριστικό παράδειγμα γιατί ενώ εκτοξεύεται η τουριστική </w:t>
      </w:r>
      <w:r w:rsidRPr="00381F27">
        <w:lastRenderedPageBreak/>
        <w:t xml:space="preserve">δραστηριότητα, παραμένουν στη χώρα μας ακάλυπτες πάνω από πενήντα χιλιάδες θέσεις εργασίας. </w:t>
      </w:r>
    </w:p>
    <w:p w:rsidR="00381F27" w:rsidRPr="00381F27" w:rsidRDefault="00381F27" w:rsidP="00381F27">
      <w:pPr>
        <w:spacing w:after="0" w:line="276" w:lineRule="auto"/>
        <w:ind w:firstLine="720"/>
        <w:jc w:val="both"/>
      </w:pPr>
      <w:r w:rsidRPr="00381F27">
        <w:t xml:space="preserve">Τρίτον, είναι σε βάρος των λαϊκών αναγκών. Η συντριπτική πλειοψηφία των λαϊκών οικογενειών δεν μπορεί να πάει διακοπές -πάνω από το 60%-, δεν μπορεί να κάνει πληρωμένες διακοπές και όσοι πάνε διακοπές πάνε, είτε σε σπίτια συγγενών, είτε στα εξοχικά που έχουν στα χωριά τους, στους τόπους καταγωγής τους. Άρα, λοιπόν, παρότι μεγεθύνεται η οικονομική δραστηριότητα του τουρισμού βλέπουμε από την άλλη μεριά να αυξάνονται και τα αδιέξοδα σε βάρος της λαϊκής οικογένειας και ταυτόχρονα εκφράζεται και ένας τεράστιος ανορθολογισμός και σπατάλη πόρων. Αυτά, λοιπόν, είναι τα χαρακτηριστικά γνωρίσματα της καπιταλιστικής ανάπτυξης σε βάρος των πολλών και προς όφελος των λίγων γιατί αυξάνει τις κοινωνικές ανισότητες. </w:t>
      </w:r>
    </w:p>
    <w:p w:rsidR="00381F27" w:rsidRPr="00381F27" w:rsidRDefault="00381F27" w:rsidP="00381F27">
      <w:pPr>
        <w:spacing w:after="0" w:line="276" w:lineRule="auto"/>
        <w:ind w:firstLine="720"/>
        <w:jc w:val="both"/>
      </w:pPr>
      <w:r w:rsidRPr="00381F27">
        <w:t xml:space="preserve">Η ελκυστικότητα του οικονομικού πακέτου της χώρας μας για την προσέλκυση επενδύσεων οφείλεται, ακριβώς, στη γιγαντιαίων διαστάσεων κρατική παρέμβαση. Μια μακροχρόνια κρατική παρέμβαση από σκανδαλώδεις επιδοτήσεις σε επιχειρηματικούς ομίλους, από τεράστιες φοροαπαλλαγές στο μεγάλο κεφάλαιο, από χωροταξικές διευκολύνσεις, από απελευθέρωση της αγοράς για τη διαμόρφωση νέων τομέων κερδοφορίας για τους επιχειρηματικούς ομίλους και βεβαίως από την απελευθέρωση της αγοράς εργασίας με το χτύπημα των δικαιωμάτων και τον μηχανισμό αναπαραγωγής μιας πολύ φτηνής εργατικής δύναμης και την αύξηση του βαθμού εκμετάλλευσης της εργατικής τάξης. Σε αυτό έχουν συμβάλλει όλες οι κυβερνήσεις και στη γιγαντιαίων διαστάσεων στήριξη του κεφαλαίου, αλλά και στην επιδείνωση της θέσης της εργατικής τάξης. </w:t>
      </w:r>
    </w:p>
    <w:p w:rsidR="00381F27" w:rsidRPr="00381F27" w:rsidRDefault="00381F27" w:rsidP="00381F27">
      <w:pPr>
        <w:spacing w:after="0" w:line="276" w:lineRule="auto"/>
        <w:ind w:firstLine="720"/>
        <w:jc w:val="both"/>
      </w:pPr>
      <w:r w:rsidRPr="00381F27">
        <w:t xml:space="preserve">Αυτά ταυτόχρονα έχουν συνοδευτεί με τη ραγδαία επιδείνωση της θέσης της λαϊκής οικογένειας, μια επιδείνωση στην οποία επιδρά και η ακρίβεια βεβαίως. Δείκτης αυτής της επιδείνωσης είναι και η αύξηση του ιδιωτικού χρέους, του χρέους των λαϊκών οικογενειών, ιδιαίτερα του μη εξυπηρετούμενου. </w:t>
      </w:r>
    </w:p>
    <w:p w:rsidR="00381F27" w:rsidRPr="00381F27" w:rsidRDefault="00381F27" w:rsidP="00381F27">
      <w:pPr>
        <w:spacing w:after="0" w:line="276" w:lineRule="auto"/>
        <w:ind w:firstLine="720"/>
        <w:jc w:val="both"/>
      </w:pPr>
      <w:r w:rsidRPr="00381F27">
        <w:t xml:space="preserve">Η ακρίβεια είναι συνδυασμός της αύξησης των τιμών, αλλά και της μείωσης του διαθέσιμου εισοδήματος, ένα διαθέσιμο εισόδημα το οποίο έχει κατακρεουργηθεί από τους </w:t>
      </w:r>
      <w:proofErr w:type="spellStart"/>
      <w:r w:rsidRPr="00381F27">
        <w:t>μνημονιακούς</w:t>
      </w:r>
      <w:proofErr w:type="spellEnd"/>
      <w:r w:rsidRPr="00381F27">
        <w:t xml:space="preserve"> νόμους ΠΑΣΟΚ, Νέας Δημοκρατίας και ΣΥΡΙΖΑ, από τη </w:t>
      </w:r>
      <w:proofErr w:type="spellStart"/>
      <w:r w:rsidRPr="00381F27">
        <w:t>φοροεπιδρομή</w:t>
      </w:r>
      <w:proofErr w:type="spellEnd"/>
      <w:r w:rsidRPr="00381F27">
        <w:t xml:space="preserve"> που έχει υποστεί ο λαός και ταυτόχρονα πάνω σε αυτά έχουμε και την ακρίβεια. Η ακρίβεια δεν αποτελεί βεβαίως φυσικό φαινόμενο, αλλά είναι το αποτέλεσμα των πολιτικών που υπηρέτησαν και υπηρετούν τις ανάγκες αναπαραγωγής και κερδοφορίας του κεφαλαίου, όπως για παράδειγμα η επεκτατική νομισματική πολιτική ή η απελευθέρωση της αγοράς, όπως έγινε στην ενέργεια. Μια απελευθέρωση της αγοράς που με συνέπεια υποστήριξαν όλες οι κυβερνήσεις και η σημερινή, και η προηγούμενη, και η </w:t>
      </w:r>
      <w:proofErr w:type="spellStart"/>
      <w:r w:rsidRPr="00381F27">
        <w:t>προπροηγούμενη</w:t>
      </w:r>
      <w:proofErr w:type="spellEnd"/>
      <w:r w:rsidRPr="00381F27">
        <w:t xml:space="preserve">. Αυτή η απελευθέρωση της αγοράς ενέργειας συμβάδιζε με σκανδαλώδεις επιδοτήσεις στα αρπακτικά της πράσινης ενέργειας ακόμη και με διασφαλισμένες τιμές -αυτό είναι καρτέλ και τις διασφαλισμένες τιμές της ενέργειας από ΑΠΕ τις υπηρέτησε και ο ΣΥΡΙΖΑ, και το ΠΑΣΟΚ, και η Νέα Δημοκρατία, αυτό διαμορφώνει καρτέλ- από την απαξίωση των εγχώριων πηγών ιδιαίτερα του λιγνίτη μέσα από τα τέλη ρύπων, για να καταστεί ο λιγνίτης ασύμφορος, και την αξιοποίηση του εισαγόμενου φυσικού αερίου και πάλι ανορθολογικά, γιατί η χρήση του φυσικού αερίου για ηλεκτρική ενέργεια σημαίνει τεράστια σπατάλη και τεράστιες απώλειες. Διαμορφώσαν έτσι, λοιπόν, αυτές οι πολιτικές επιλογές ένα πολύ ακριβό μείγμα. Η αιτία δεν είναι απλά και μόνο η κερδοφορία των επιχειρηματικών ομίλων και τα υπερκέρδη βεβαίως, αλλά είναι το ακριβό μείγμα από ΑΠΕ και φυσικό αέριο εισαγόμενο, που έχουν </w:t>
      </w:r>
      <w:r w:rsidRPr="00381F27">
        <w:lastRenderedPageBreak/>
        <w:t xml:space="preserve">δημιουργήσει αυτές τις συνθήκες ενεργειακής φτώχειας. Και πάνω σε αυτό ήρθαν οι έμμεσοι φόροι, η ρήτρα αναπροσαρμογής, το Χρηματιστήριο Ενέργειας για να θωρακίσουν την πολιτική απελευθέρωσης. Έτσι λοιπόν διαμορφώθηκε από όλες τις κυβερνήσεις ένα καρτέλ ενέργειας, είτε με τις ΝΟΜΕ επί ΣΥΡΙΖΑ, είτε με το Χρηματιστήριο Ενέργειας επί Νέας Δημοκρατίας. Αυτό βεβαίως το ακριβό μείγμα επιδεινώθηκε και έγινε ακόμη πιο ακριβό λόγω της εκδήλωσης του ιμπεριαλιστικού πολέμου στην Ουκρανία. </w:t>
      </w:r>
    </w:p>
    <w:p w:rsidR="00381F27" w:rsidRPr="00381F27" w:rsidRDefault="00381F27" w:rsidP="00381F27">
      <w:pPr>
        <w:spacing w:after="0" w:line="276" w:lineRule="auto"/>
        <w:ind w:firstLine="720"/>
        <w:jc w:val="both"/>
      </w:pPr>
      <w:r w:rsidRPr="00381F27">
        <w:t>Ταυτόχρονα, τα όποια μέτρα της Κυβέρνησης της χώρας μας, αλλά και των υπόλοιπων κυβερνήσεων της Ευρωπαϊκής Ένωσης είναι αδιέξοδα, ακριβώς, γιατί δεν απαντούν στις αιτίες της κρίσης. Γίνεται μια τεράστια αναδιανομή από τα λαϊκά στρώματα, τα λιγότερο φτωχά, προς όφελος των περισσότερο φτωχών, των εξαθλιωμένων στρωμάτων. Πληρώνουν, δηλαδή, αυτά τα διάφορα πακέτα επιδοτήσεων, το Ταμείο Ενεργειακής Μετάβασης και ο Κρατικός Προϋπολογισμός, δηλαδή τα ίδια τα λαϊκά στρώματα, είτε ως καταναλωτές, είτε ως φορολογούμενοι. Και όλα αυτά επιστρέφουν, αυτές οι επιδοτήσεις, στις τσέπες των επιχειρηματικών ομίλων που δραστηριοποιούνται στην ενέργεια.</w:t>
      </w:r>
    </w:p>
    <w:p w:rsidR="00381F27" w:rsidRPr="00381F27" w:rsidRDefault="00381F27" w:rsidP="00381F27">
      <w:pPr>
        <w:spacing w:after="0" w:line="276" w:lineRule="auto"/>
        <w:ind w:firstLine="720"/>
        <w:jc w:val="both"/>
      </w:pPr>
      <w:r w:rsidRPr="00381F27">
        <w:t xml:space="preserve">Στην ίδια, ακριβώς, κατεύθυνση κινούνται και τα υπόλοιπα μοντέλα, για παράδειγμα το Ιβηρικό μοντέλο, το οποίο υποστηρίζει ο ΣΥΡΙΖΑ. Γιατί το πλαφόν στην τιμή του φυσικού αερίου για ενέργεια, ταυτόχρονα, σημαίνει χρηματοδότηση από τον Κρατικό Προϋπολογισμό των επιχειρήσεων για τα κόστη που έχουν πάνω από το πλαφόν. Αλλά και οι θέσεις της Ευρωπαϊκής Ένωσης για παράδειγμα: Θα βάλει η Ευρωπαϊκή Ένωση πλαφόν στην τιμή του φυσικού αερίου 275 ευρώ τη </w:t>
      </w:r>
      <w:proofErr w:type="spellStart"/>
      <w:r w:rsidRPr="00381F27">
        <w:t>μεγαβατώρα</w:t>
      </w:r>
      <w:proofErr w:type="spellEnd"/>
      <w:r w:rsidRPr="00381F27">
        <w:t>;</w:t>
      </w:r>
    </w:p>
    <w:p w:rsidR="00A40A11" w:rsidRPr="00A40A11" w:rsidRDefault="00A40A11" w:rsidP="00A40A11">
      <w:pPr>
        <w:autoSpaceDE w:val="0"/>
        <w:autoSpaceDN w:val="0"/>
        <w:adjustRightInd w:val="0"/>
        <w:spacing w:after="0" w:line="276" w:lineRule="auto"/>
        <w:ind w:firstLine="720"/>
        <w:jc w:val="both"/>
      </w:pPr>
      <w:r w:rsidRPr="00A40A11">
        <w:t xml:space="preserve">Είναι ένα τεράστιο μέγεθος, όταν πριν από ένα ενάμιση χρόνο το φυσικό αέριο είχε 40 ευρώ τη </w:t>
      </w:r>
      <w:proofErr w:type="spellStart"/>
      <w:r w:rsidRPr="00A40A11">
        <w:t>μεγαβατώρα</w:t>
      </w:r>
      <w:proofErr w:type="spellEnd"/>
      <w:r w:rsidRPr="00A40A11">
        <w:t xml:space="preserve"> και 20 ευρώ τη </w:t>
      </w:r>
      <w:proofErr w:type="spellStart"/>
      <w:r w:rsidRPr="00A40A11">
        <w:t>μεγαβατώρα</w:t>
      </w:r>
      <w:proofErr w:type="spellEnd"/>
      <w:r w:rsidRPr="00A40A11">
        <w:t>. Καταλαβαίνετε, λοιπόν, πάρα πολύ καλά ότι όλα αυτά τα μέτρα είναι αδιέξοδα.</w:t>
      </w:r>
    </w:p>
    <w:p w:rsidR="00FB3A84" w:rsidRDefault="00FB3A84" w:rsidP="0003667A">
      <w:pPr>
        <w:autoSpaceDE w:val="0"/>
        <w:autoSpaceDN w:val="0"/>
        <w:adjustRightInd w:val="0"/>
        <w:spacing w:after="0" w:line="276" w:lineRule="auto"/>
        <w:ind w:firstLine="720"/>
        <w:jc w:val="both"/>
      </w:pPr>
      <w:r>
        <w:t>Θέλω ακόμη ένα λεπτό, κύριε Πρόεδρε, και ολοκληρώνω.</w:t>
      </w:r>
    </w:p>
    <w:p w:rsidR="00FB3A84" w:rsidRDefault="00FB3A84" w:rsidP="0003667A">
      <w:pPr>
        <w:autoSpaceDE w:val="0"/>
        <w:autoSpaceDN w:val="0"/>
        <w:adjustRightInd w:val="0"/>
        <w:spacing w:after="0" w:line="276" w:lineRule="auto"/>
        <w:ind w:firstLine="720"/>
        <w:jc w:val="both"/>
      </w:pPr>
      <w:r w:rsidRPr="00A77F17">
        <w:rPr>
          <w:b/>
        </w:rPr>
        <w:t>ΣΤΑΥΡΟΣ ΚΑΛΟΓΙΑΝΝΗΣ (Πρόεδρος της Επιτροπής):</w:t>
      </w:r>
      <w:r>
        <w:t xml:space="preserve"> Καλώς.</w:t>
      </w:r>
    </w:p>
    <w:p w:rsidR="00A40A11" w:rsidRPr="00A40A11" w:rsidRDefault="00FB3A84" w:rsidP="00A40A11">
      <w:pPr>
        <w:autoSpaceDE w:val="0"/>
        <w:autoSpaceDN w:val="0"/>
        <w:adjustRightInd w:val="0"/>
        <w:spacing w:after="0" w:line="276" w:lineRule="auto"/>
        <w:ind w:firstLine="720"/>
        <w:jc w:val="both"/>
      </w:pPr>
      <w:r w:rsidRPr="00A77F17">
        <w:rPr>
          <w:b/>
        </w:rPr>
        <w:t>ΝΙΚΟΛΑΟΣ ΚΑΡΑΘΑΝΑΣΟΠΟΥΛΟΣ (Γενικός Εισηγητής του ΚΚΕ):</w:t>
      </w:r>
      <w:r>
        <w:t xml:space="preserve"> </w:t>
      </w:r>
      <w:r w:rsidR="00A40A11" w:rsidRPr="00A40A11">
        <w:t xml:space="preserve">Και, βεβαίως, δεν οδηγούν σε διέξοδο ούτε τα διάφορα μέτρα τα οποία προτείνει η Αντιπολίτευση, όπως για παράδειγμα η κρατικοποίηση της ΔΕΗ. Βεβαίως, η Ευρωπαϊκή Ένωση κάνει κρατικοποιήσεις χρεωμένων επιχειρήσεων για να μπορέσει να κοινωνικοποιήσει τις ζημιές, να τις κάνει κερδοφόρες και μετά να τις </w:t>
      </w:r>
      <w:proofErr w:type="spellStart"/>
      <w:r w:rsidR="00A40A11" w:rsidRPr="00A40A11">
        <w:t>ξαναϊδιωτικοποιήσει</w:t>
      </w:r>
      <w:proofErr w:type="spellEnd"/>
      <w:r w:rsidR="00A40A11" w:rsidRPr="00A40A11">
        <w:t xml:space="preserve">. Και μια κρατική ΔΕΗ βεβαίως σε συνθήκες απελευθέρωσης της αγοράς θα λειτουργεί πάλι προς όφελος της απελευθερωμένης αγοράς και των αρπακτικών της ενέργειας. Ούτε επίσης η πρόταση περί ενεργειακής δημοκρατίας και </w:t>
      </w:r>
      <w:proofErr w:type="spellStart"/>
      <w:r w:rsidR="00A40A11" w:rsidRPr="00A40A11">
        <w:t>φωτοβολταϊκών</w:t>
      </w:r>
      <w:proofErr w:type="spellEnd"/>
      <w:r w:rsidR="00A40A11" w:rsidRPr="00A40A11">
        <w:t xml:space="preserve"> στις στέγες, το οποίο είναι ένα κατ’ εξοχήν νεοφιλελεύθερο μέτρο. Γιατί μεταφέρει τις ανάγκες ικανοποίησης των λαϊκών στρωμάτων στην ενέργεια στις πλάτες τις ατομικές και στην ατομική ευθύνη του καθενός. Άρα, δηλαδή, οξύνει ακόμη περισσότερο τις αντιθέσεις. </w:t>
      </w:r>
    </w:p>
    <w:p w:rsidR="00A40A11" w:rsidRPr="00A40A11" w:rsidRDefault="00A40A11" w:rsidP="00A40A11">
      <w:pPr>
        <w:autoSpaceDE w:val="0"/>
        <w:autoSpaceDN w:val="0"/>
        <w:adjustRightInd w:val="0"/>
        <w:spacing w:after="0" w:line="276" w:lineRule="auto"/>
        <w:ind w:firstLine="720"/>
        <w:jc w:val="both"/>
      </w:pPr>
      <w:r w:rsidRPr="00A40A11">
        <w:t xml:space="preserve">Έτσι, λοιπόν, η διέξοδος για τον λαό είναι η αμφισβήτηση των αιτιών στην ενέργεια, αυτού του πολύ ακριβού μείγματος και της πολιτικής απελευθέρωσης της Ευρωπαϊκής Ένωσης, γιατί η επόμενη μέρα θα είναι ακόμη χειρότερη για τους λαούς της Ευρώπης με την επιτάχυνση των ΑΠΕ και του </w:t>
      </w:r>
      <w:r w:rsidRPr="00A40A11">
        <w:rPr>
          <w:lang w:val="en-US"/>
        </w:rPr>
        <w:t>LNG</w:t>
      </w:r>
      <w:r w:rsidRPr="00A40A11">
        <w:t xml:space="preserve"> το οποίο είναι ένα πολύ ακριβό αλλά και ανεπαρκές καύσιμο για να καλύψει τις ανάγκες και άρα το μείγμα θα είναι ακόμη πιο ακριβό. Έτσι λοιπόν τα άμεσα μέτρα ανακούφισης σημαίνει σύγκρουση με αυτές τις πολιτικές.</w:t>
      </w:r>
    </w:p>
    <w:p w:rsidR="00A40A11" w:rsidRPr="00A40A11" w:rsidRDefault="00A40A11" w:rsidP="00A40A11">
      <w:pPr>
        <w:autoSpaceDE w:val="0"/>
        <w:autoSpaceDN w:val="0"/>
        <w:adjustRightInd w:val="0"/>
        <w:spacing w:after="0" w:line="276" w:lineRule="auto"/>
        <w:ind w:firstLine="720"/>
        <w:jc w:val="both"/>
      </w:pPr>
      <w:r w:rsidRPr="00A40A11">
        <w:t xml:space="preserve"> Και η διέξοδος βρίσκεται στην πρόταση του Κομμουνιστικού Κόμματος Ελλάδας, δηλαδή αξιοποίηση όλων των πηγών, μέσα από τη λογική της κατάργησης του καπιταλιστικού κέρδους, και του λιγνίτη και των αιολικών και του ήλιου αλλά και των υδάτινων πόρων και ταυτόχρονα και των υδρογονανθράκων μέσα από επωφελείς αμοιβαίες συνεργασίες, για να μπορέσει να διαμορφωθεί ένα ασφαλές, επαρκές μείγμα για τη χώρα μας, ένα φτηνό μείγμα τόσο για την ανάγκη της παραγωγικής ανασυγκρότησης της χώρας όσο και για την ικανοποίηση των λαϊκών αναγκών και την προστασία του περιβάλλοντος. </w:t>
      </w:r>
    </w:p>
    <w:p w:rsidR="00A40A11" w:rsidRPr="00A40A11" w:rsidRDefault="00A40A11" w:rsidP="00A40A11">
      <w:pPr>
        <w:autoSpaceDE w:val="0"/>
        <w:autoSpaceDN w:val="0"/>
        <w:adjustRightInd w:val="0"/>
        <w:spacing w:after="0" w:line="276" w:lineRule="auto"/>
        <w:ind w:firstLine="720"/>
        <w:jc w:val="both"/>
      </w:pPr>
      <w:r w:rsidRPr="00A40A11">
        <w:t xml:space="preserve">Γι’ αυτόν, ακριβώς, τον λόγο αναδεικνύεται η υπεροχή σήμερα του σοσιαλισμού, γιατί τον 21ο αιώνα είναι απαράδεκτο και εξοργιστικό να συμπιέζονται οι ανάγκες των λαών κάτω από τα όρια της φτώχειας και της εξαθλίωσης. Κανένας σωτήρας δεν μπορεί να δώσει λύση σε αυτά τα προβλήματα και τις αντιφάσεις του καπιταλισμού. Καμιά ανοχή δεν πρέπει να έχει ο λαός, αλλά να οργανώσει την πάλη του για να πληρώσει το κεφάλαιο, για να πάρει ανάσα, αλλά και πάνω από όλα για να περάσει στο δρόμο της αντεπίθεσης και της ανατροπής. </w:t>
      </w:r>
    </w:p>
    <w:p w:rsidR="00FB3A84" w:rsidRDefault="00FB3A84" w:rsidP="00A40A11">
      <w:pPr>
        <w:autoSpaceDE w:val="0"/>
        <w:autoSpaceDN w:val="0"/>
        <w:adjustRightInd w:val="0"/>
        <w:spacing w:after="0" w:line="276" w:lineRule="auto"/>
        <w:ind w:firstLine="720"/>
        <w:jc w:val="both"/>
      </w:pPr>
      <w:r>
        <w:t xml:space="preserve">Ευχαριστώ πολύ, κύριε Πρόεδρε, και για την ανοχή. </w:t>
      </w:r>
    </w:p>
    <w:p w:rsidR="00FB3A84" w:rsidRDefault="006A4831" w:rsidP="0003667A">
      <w:pPr>
        <w:autoSpaceDE w:val="0"/>
        <w:autoSpaceDN w:val="0"/>
        <w:adjustRightInd w:val="0"/>
        <w:spacing w:after="0" w:line="276" w:lineRule="auto"/>
        <w:ind w:firstLine="720"/>
        <w:jc w:val="both"/>
      </w:pPr>
      <w:r>
        <w:rPr>
          <w:b/>
        </w:rPr>
        <w:t xml:space="preserve">ΣΤΑΥΡΟΣ </w:t>
      </w:r>
      <w:r w:rsidR="00FB3A84" w:rsidRPr="00A77F17">
        <w:rPr>
          <w:b/>
        </w:rPr>
        <w:t>ΚΑΛΟΓΙΑΝΝΗΣ (Πρόεδρος της Επιτροπής):</w:t>
      </w:r>
      <w:r w:rsidR="00FB3A84">
        <w:rPr>
          <w:b/>
        </w:rPr>
        <w:t xml:space="preserve"> </w:t>
      </w:r>
      <w:r w:rsidR="00FB3A84">
        <w:t xml:space="preserve">Καλώς κύριε </w:t>
      </w:r>
      <w:proofErr w:type="spellStart"/>
      <w:r w:rsidR="00FB3A84">
        <w:t>Καραθανασόπουλε</w:t>
      </w:r>
      <w:proofErr w:type="spellEnd"/>
      <w:r w:rsidR="00FB3A84">
        <w:t xml:space="preserve">. Και εμείς ευχαριστούμε. </w:t>
      </w:r>
    </w:p>
    <w:p w:rsidR="00FB3A84" w:rsidRDefault="00FB3A84" w:rsidP="0003667A">
      <w:pPr>
        <w:autoSpaceDE w:val="0"/>
        <w:autoSpaceDN w:val="0"/>
        <w:adjustRightInd w:val="0"/>
        <w:spacing w:after="0" w:line="276" w:lineRule="auto"/>
        <w:ind w:firstLine="720"/>
        <w:jc w:val="both"/>
      </w:pPr>
      <w:r>
        <w:t xml:space="preserve">Περνάμε στον Γενικό Εισηγητή της Ελληνικής Λύσης τον κ. Βασίλειο </w:t>
      </w:r>
      <w:proofErr w:type="spellStart"/>
      <w:r>
        <w:t>Βιλιάρδο</w:t>
      </w:r>
      <w:proofErr w:type="spellEnd"/>
      <w:r>
        <w:t xml:space="preserve">. </w:t>
      </w:r>
    </w:p>
    <w:p w:rsidR="00FB3A84" w:rsidRDefault="00FB3A84" w:rsidP="0003667A">
      <w:pPr>
        <w:autoSpaceDE w:val="0"/>
        <w:autoSpaceDN w:val="0"/>
        <w:adjustRightInd w:val="0"/>
        <w:spacing w:after="0" w:line="276" w:lineRule="auto"/>
        <w:ind w:firstLine="720"/>
        <w:jc w:val="both"/>
      </w:pPr>
      <w:r>
        <w:t xml:space="preserve">Ορίστε, έχετε τον λόγο κύριε </w:t>
      </w:r>
      <w:proofErr w:type="spellStart"/>
      <w:r>
        <w:t>Βιλιάρδο</w:t>
      </w:r>
      <w:proofErr w:type="spellEnd"/>
      <w:r>
        <w:t xml:space="preserve">. </w:t>
      </w:r>
    </w:p>
    <w:p w:rsidR="00A40A11" w:rsidRPr="0003667A" w:rsidRDefault="00A40A11" w:rsidP="00A40A11">
      <w:pPr>
        <w:spacing w:after="0" w:line="276" w:lineRule="auto"/>
        <w:ind w:firstLine="720"/>
        <w:jc w:val="both"/>
      </w:pPr>
      <w:r w:rsidRPr="00703296">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03667A">
        <w:t>Αμανατίδης Γεώργιος, Αναστασιάδης Σάββας, Βλάχος Γεώργιος, Βολ</w:t>
      </w:r>
      <w:r>
        <w:t xml:space="preserve">ουδάκης Μανούσος – Κωνσταντίνος, </w:t>
      </w:r>
      <w:r w:rsidRPr="0003667A">
        <w:t xml:space="preserve">Βρούτσης Ιωάννης, Δημοσχάκης Αναστάσιος, Ιατρίδη </w:t>
      </w:r>
      <w:proofErr w:type="spellStart"/>
      <w:r w:rsidRPr="0003667A">
        <w:t>Τσαμπίκα</w:t>
      </w:r>
      <w:proofErr w:type="spellEnd"/>
      <w:r w:rsidRPr="0003667A">
        <w:t xml:space="preserve"> (Μίκα), Καββαδάς Αθανάσιος, Καλογιάννης Σταύρος, </w:t>
      </w:r>
      <w:r w:rsidRPr="0003667A">
        <w:lastRenderedPageBreak/>
        <w:t xml:space="preserve">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Μανωλάκου Διαμάντω, </w:t>
      </w:r>
      <w:r>
        <w:t>Στολτίδης Λεωνίδας</w:t>
      </w:r>
      <w:r w:rsidRPr="0003667A">
        <w:t>, Βιλιάρδος Βασίλειος, Χήτας Κωνσταντίνος, Αρσένης Κρίτων – Ηλίας και Λογιάδης Γεώργιος.</w:t>
      </w:r>
    </w:p>
    <w:p w:rsidR="00A40A11" w:rsidRPr="00A40A11" w:rsidRDefault="00FB3A84" w:rsidP="00A40A11">
      <w:pPr>
        <w:autoSpaceDE w:val="0"/>
        <w:autoSpaceDN w:val="0"/>
        <w:adjustRightInd w:val="0"/>
        <w:spacing w:after="0" w:line="276" w:lineRule="auto"/>
        <w:ind w:firstLine="720"/>
        <w:jc w:val="both"/>
        <w:rPr>
          <w:rFonts w:cstheme="minorHAnsi"/>
          <w:bCs/>
        </w:rPr>
      </w:pPr>
      <w:r w:rsidRPr="00B03659">
        <w:rPr>
          <w:b/>
        </w:rPr>
        <w:t>ΒΑΣΙΛΕΙΟΣ ΒΙΛΙΑΡΔΟΣ (Γενικός Εισηγητής της ΕΛΛΗΝΙΚΗΣ ΛΥΣΗΣ-ΚΥΡΙΑΚΟΣ ΒΕΛΟΠΟΥΛΟΣ):</w:t>
      </w:r>
      <w:r>
        <w:t xml:space="preserve"> </w:t>
      </w:r>
      <w:r w:rsidRPr="00A40A11">
        <w:rPr>
          <w:rFonts w:cstheme="minorHAnsi"/>
        </w:rPr>
        <w:t>Ευχαριστώ πολύ, κύριε Πρόεδρε.</w:t>
      </w:r>
      <w:r w:rsidR="00A40A11">
        <w:rPr>
          <w:rFonts w:cstheme="minorHAnsi"/>
        </w:rPr>
        <w:t xml:space="preserve"> </w:t>
      </w:r>
      <w:r w:rsidRPr="00A40A11">
        <w:rPr>
          <w:rFonts w:cstheme="minorHAnsi"/>
        </w:rPr>
        <w:t xml:space="preserve">Συνάδελφοι, κύριε Υπουργέ, </w:t>
      </w:r>
      <w:r w:rsidR="00A40A11" w:rsidRPr="00A40A11">
        <w:rPr>
          <w:rFonts w:cstheme="minorHAnsi"/>
        </w:rPr>
        <w:t xml:space="preserve">κατ’ αρχάς θεωρούμε μεγάλο λάθος τον τρόπο, με τον οποίο χειρίζεται η Κυβέρνηση τον πληθωρισμό – </w:t>
      </w:r>
      <w:r w:rsidR="00A40A11" w:rsidRPr="00A40A11">
        <w:rPr>
          <w:rFonts w:cstheme="minorHAnsi"/>
          <w:bCs/>
        </w:rPr>
        <w:t>με τη διατήρηση των βασικών φορολογικών συντελεστών, όπως του ΦΠΑ, στα ίδια ύψη, παρά την κατακόρυφη άνοδο των τιμών.</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Έτσι τροφοδοτείται περαιτέρω ο πληθωρισμός που είναι συνώνυμος των φόρων – </w:t>
      </w:r>
      <w:r w:rsidRPr="00A40A11">
        <w:rPr>
          <w:rFonts w:cstheme="minorHAnsi"/>
          <w:bCs/>
        </w:rPr>
        <w:t>με την Κυβέρνηση να προσπαθεί μέσω αυτού να αυξήσει τα φορολογικά έσοδα, να μειώσει τα ελλείμματα και να περιορίσει τη σχέση του δημοσίου χρέους προς το ονομαστικό ΑΕΠ.</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Παράλληλα, εφαρμόζει μία πολιτική χορήγησης επιδομάτων στις πιο αδύναμες εισοδηματικές τάξεις, </w:t>
      </w:r>
      <w:r w:rsidRPr="00A40A11">
        <w:rPr>
          <w:rFonts w:cstheme="minorHAnsi"/>
          <w:bCs/>
        </w:rPr>
        <w:t xml:space="preserve">με προφανή στόχο να βελτιώσει την εκλογική της εικόνα.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Αυτός ο τρόπος όμως, θα έχει ως αποτέλεσμα τη δημιουργία ενός καταστροφικού κύκλου ανόδου των τιμών και επιδοματικής πολιτικής, που θα τροφοδοτείται από τα πληθωριστικά έσοδα – </w:t>
      </w:r>
      <w:r w:rsidRPr="00A40A11">
        <w:rPr>
          <w:rFonts w:cstheme="minorHAnsi"/>
          <w:bCs/>
        </w:rPr>
        <w:t xml:space="preserve">κάτι που θα οδηγήσει σταδιακά στη μείωση της καταναλωτικής δαπάνης, στον περιορισμό των επενδύσεων και στην πτώση του πραγματικού ρυθμού ανάπτυξης.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Όλα αυτά τεκμηριώνονται άλλωστε από την πρόβλεψη της Κυβέρνησης για τον πληθωρισμό του 2023,</w:t>
      </w:r>
      <w:r w:rsidRPr="00A40A11">
        <w:rPr>
          <w:rFonts w:cstheme="minorHAnsi"/>
          <w:bCs/>
        </w:rPr>
        <w:t xml:space="preserve"> όπου από 3% στο Προσχέδιο, τον αύξησε στο 5%, παρά το ότι οι τιμές της ενέργειας έχουν αρχίσει να υποχωρούν, όσον αφορά το μέρος τους που προερχόταν από την κερδοσκοπική φούσκα.</w:t>
      </w:r>
    </w:p>
    <w:p w:rsidR="00A40A11" w:rsidRPr="00A40A11" w:rsidRDefault="00A40A11" w:rsidP="00A40A11">
      <w:pPr>
        <w:autoSpaceDE w:val="0"/>
        <w:autoSpaceDN w:val="0"/>
        <w:adjustRightInd w:val="0"/>
        <w:spacing w:after="0" w:line="276" w:lineRule="auto"/>
        <w:ind w:firstLine="720"/>
        <w:jc w:val="both"/>
        <w:rPr>
          <w:rFonts w:cstheme="minorHAnsi"/>
        </w:rPr>
      </w:pPr>
      <w:r w:rsidRPr="00A40A11">
        <w:rPr>
          <w:rFonts w:cstheme="minorHAnsi"/>
        </w:rPr>
        <w:t xml:space="preserve">Με δεδομένο, δε, το ότι ο πληθωρισμός υπολογίζεται επί των τιμών του αντίστοιχου μήνα του προηγουμένου έτους, αυτό το 5% θα είναι επί πλέον της ανόδου του 2022, </w:t>
      </w:r>
      <w:r w:rsidRPr="00A40A11">
        <w:rPr>
          <w:rFonts w:cstheme="minorHAnsi"/>
          <w:bCs/>
        </w:rPr>
        <w:t xml:space="preserve">γεγονός που σημαίνει πως οι πολίτες θα χάσουν ένα ακόμη μεγάλο μέρος της αγοραστικής αξίας των εισοδημάτων τους που, ειδικά για τη μεσαία τάξη, δεν θα καλυφθεί από επιδόματα.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Έτσι η κρίση χρέους που βιώνει η Ελλάδα πάνω από μία δεκαετία, λόγω της καταστροφικής πολιτικής των μνημονίων, θα εξελιχθεί σε μία κρίση επιβίωσης για τους Έλληνες, </w:t>
      </w:r>
      <w:r w:rsidRPr="00A40A11">
        <w:rPr>
          <w:rFonts w:cstheme="minorHAnsi"/>
          <w:bCs/>
        </w:rPr>
        <w:t xml:space="preserve">η οποία θα εξαθλιώσει τους φτωχότερους και θα εξαϋλώσει ένα μεγάλο μέρος της μεσαίας τάξης.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Σε τελική ανάλυση πάντως, αντί η Κυβέρνηση να αλλάξει το αποτυχημένο οικονομικό μοντέλο της χώρας μας, αλλάζει ήδη το ιδιοκτησιακό της καθεστώς, </w:t>
      </w:r>
      <w:r w:rsidRPr="00A40A11">
        <w:rPr>
          <w:rFonts w:cstheme="minorHAnsi"/>
          <w:bCs/>
        </w:rPr>
        <w:t>με το ξεπούλημα της δημόσιας περιουσίας και με τους πλειστηριασμούς της ιδιωτικής, εξαιτίας της αδυναμίας των Ελλήνων να ανταπεξέλθουν με τις υποχρεώσεις τους.</w:t>
      </w:r>
    </w:p>
    <w:p w:rsidR="00A40A11" w:rsidRPr="00A40A11" w:rsidRDefault="00A40A11" w:rsidP="00A40A11">
      <w:pPr>
        <w:autoSpaceDE w:val="0"/>
        <w:autoSpaceDN w:val="0"/>
        <w:adjustRightInd w:val="0"/>
        <w:spacing w:after="0" w:line="276" w:lineRule="auto"/>
        <w:ind w:firstLine="720"/>
        <w:jc w:val="both"/>
        <w:rPr>
          <w:rFonts w:cstheme="minorHAnsi"/>
        </w:rPr>
      </w:pPr>
      <w:r w:rsidRPr="00A40A11">
        <w:rPr>
          <w:rFonts w:cstheme="minorHAnsi"/>
        </w:rPr>
        <w:lastRenderedPageBreak/>
        <w:t xml:space="preserve">Μίας αδυναμίας που αυξάνεται πλέον και από τον πληθωρισμό, με κριτήριο την άνοδο του ληξιπρόθεσμου ιδιωτικού χρέους, </w:t>
      </w:r>
      <w:r w:rsidRPr="00A40A11">
        <w:rPr>
          <w:rFonts w:cstheme="minorHAnsi"/>
          <w:bCs/>
        </w:rPr>
        <w:t>όπως απέναντι στο δημόσιο και στους ασφαλιστικούς οργανισμούς.</w:t>
      </w:r>
      <w:r w:rsidRPr="00A40A11">
        <w:rPr>
          <w:rFonts w:cstheme="minorHAnsi"/>
        </w:rPr>
        <w:t xml:space="preserve">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Επίσης, στις τράπεζες με τα «πορτοκαλί» δάνεια στα 5 δισ. ευρώ, </w:t>
      </w:r>
      <w:r w:rsidRPr="00A40A11">
        <w:rPr>
          <w:rFonts w:cstheme="minorHAnsi"/>
          <w:bCs/>
        </w:rPr>
        <w:t>όπου πρόκειται για μία νέα ορολογία.</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Εν προκειμένω, σύμφωνα με τον πίνακα που κατέθεσε πρόσφατα ο Υπουργός, το ιδιωτικό χρέος στα τέλη Ιουνίου του 2022 είχε εκτοξευθεί στα 406 δισ. ευρώ - </w:t>
      </w:r>
      <w:r w:rsidRPr="00A40A11">
        <w:rPr>
          <w:rFonts w:cstheme="minorHAnsi"/>
          <w:bCs/>
        </w:rPr>
        <w:t>εκ των οποίων τα 258 δισ. ευρώ «κόκκινο», αποτελώντας το νούμερο ένα πρόβλημα των Ελλήνων.</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Είτε, πάντως, το υπολογίζει ως ποσοστό του ΑΕΠ του 2022 σε σταθερές τιμές του 2015, ύψους περί τα 192 δισ. ευρώ, είτε ως ποσοστό του ΑΕΠ σε τρέχουσες τιμές, μαζί με τον πληθωρισμό δηλαδή, στα 210 δισ. ευρώ, δεν αλλάζει απολύτως τίποτα για τους Πολίτες – </w:t>
      </w:r>
      <w:r w:rsidRPr="00A40A11">
        <w:rPr>
          <w:rFonts w:cstheme="minorHAnsi"/>
          <w:bCs/>
        </w:rPr>
        <w:t>αφού το ποσόν είναι το ίδιο και συνεχίζει να αυξάνεται, αποδεικνύοντας πως η πολιτική της Κυβέρνησης είναι προς τη λάθος κατεύθυνση.</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Περαιτέρω, το άλλο μεγάλο πρόβλημα της οικονομίας μας, που επίσης κρύβεται κάτω από το χαλί, είναι το κλιμακούμενο εμπορικό μας έλλειμμα, με τις εισαγωγές να έχουν αυξηθεί πολύ περισσότερο από τις εξαγωγές, </w:t>
      </w:r>
      <w:r w:rsidRPr="00A40A11">
        <w:rPr>
          <w:rFonts w:cstheme="minorHAnsi"/>
          <w:bCs/>
        </w:rPr>
        <w:t>κάτι που τεκμηριώνει την πτώση της ανταγωνιστικότητας της χώρας μας και τον αδύναμο παραγωγικό μας ιστό.</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Ακόμη χειρότερα έχει εξελιχθεί το έλλειμμα του ισοζυγίου τρεχουσών συναλλαγών μας – </w:t>
      </w:r>
      <w:r w:rsidRPr="00A40A11">
        <w:rPr>
          <w:rFonts w:cstheme="minorHAnsi"/>
          <w:bCs/>
        </w:rPr>
        <w:t xml:space="preserve">το οποίο από 2,73 δισ. ευρώ το 2019, αυξήθηκε στα 10,96 δισ. ευρώ το 2020 και στα 12,27 δισ. ευρώ το 2021, όπως θα καταθέσουμε στα Πρακτικά.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Η χρηματοδότησή του, δε, στηρίχθηκε μεν, από τις άμεσες ξένες επενδύσεις, ύψους 2,9 δισ. ευρώ το 2020 και 5,5 δισ. ευρώ το 2021, σύμφωνα με τον Προϋπολογισμό, αλλά ασφαλώς δεν ήταν αρκετές – </w:t>
      </w:r>
      <w:r w:rsidRPr="00A40A11">
        <w:rPr>
          <w:rFonts w:cstheme="minorHAnsi"/>
          <w:bCs/>
        </w:rPr>
        <w:t xml:space="preserve">με αποτέλεσμα το εξωτερικό μας χρέος να έχει φτάσει στα 560,8 δισ. ευρώ, όπως θα καταθέσουμε στα Πρακτικά, από περίπου 410 δισ. ευρώ στις αρχές του 2019.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Συν 150 περίπου δισ. ευρώ σε 3 χρόνια.</w:t>
      </w:r>
      <w:r w:rsidRPr="00A40A11">
        <w:rPr>
          <w:rFonts w:cstheme="minorHAnsi"/>
          <w:bCs/>
        </w:rPr>
        <w:t xml:space="preserve"> Δεν είναι τρομακτικό; </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Από αυτά, τα 282,8 δισ. ευρώ ήταν δημόσιο εξωτερικό και 278 δισ. ευρώ ιδιωτικό εξωτερικό</w:t>
      </w:r>
      <w:r w:rsidRPr="00A40A11">
        <w:rPr>
          <w:rFonts w:cstheme="minorHAnsi"/>
          <w:bCs/>
        </w:rPr>
        <w:t xml:space="preserve"> – στην ουσία των εμπορικών τραπεζών και της Τράπεζας της Ελλάδος. </w:t>
      </w:r>
    </w:p>
    <w:p w:rsidR="00A40A11" w:rsidRPr="00A40A11" w:rsidRDefault="00A40A11" w:rsidP="00A40A11">
      <w:pPr>
        <w:autoSpaceDE w:val="0"/>
        <w:autoSpaceDN w:val="0"/>
        <w:adjustRightInd w:val="0"/>
        <w:spacing w:after="0" w:line="276" w:lineRule="auto"/>
        <w:ind w:firstLine="720"/>
        <w:jc w:val="both"/>
        <w:rPr>
          <w:rFonts w:cstheme="minorHAnsi"/>
        </w:rPr>
      </w:pPr>
      <w:r w:rsidRPr="00A40A11">
        <w:rPr>
          <w:rFonts w:cstheme="minorHAnsi"/>
        </w:rPr>
        <w:t xml:space="preserve">Οι άμεσες ξένες επενδύσεις τώρα, όπως φαίνεται από το μέγεθός τους των 5,6 δισ. ευρώ το 2021, δεν είναι οι σημαντικότερες, </w:t>
      </w:r>
      <w:r w:rsidRPr="00A40A11">
        <w:rPr>
          <w:rFonts w:cstheme="minorHAnsi"/>
          <w:bCs/>
        </w:rPr>
        <w:t>παρά το ότι θριαμβολογεί η Κυβέρνηση, ενώ γνωρίζει πως οφείλονται στο ξεπούλημα της χώρας, καθώς, επίσης, στην παροχή γης και ύδατος στους ξένους.</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 xml:space="preserve">Ο ακαθάριστος σχηματισμός παγίου κεφαλαίου είναι σημαντικότερος – </w:t>
      </w:r>
      <w:r w:rsidRPr="00A40A11">
        <w:rPr>
          <w:rFonts w:cstheme="minorHAnsi"/>
          <w:bCs/>
        </w:rPr>
        <w:t>ο οποίος, σε σταθερές τιμές του προηγουμένου έτους, αυξήθηκε στα μόλις 27 δισ. ευρώ το 2021, από 25,5 δισ. ευρώ το 2020, ενώ το 2007 ήταν στα 61,8 δισ. ευρώ, όπως θα καταθέσουμε στα Πρακτικά.</w:t>
      </w:r>
    </w:p>
    <w:p w:rsidR="00A40A11" w:rsidRPr="00A40A11" w:rsidRDefault="00A40A11" w:rsidP="00A40A11">
      <w:pPr>
        <w:autoSpaceDE w:val="0"/>
        <w:autoSpaceDN w:val="0"/>
        <w:adjustRightInd w:val="0"/>
        <w:spacing w:after="0" w:line="276" w:lineRule="auto"/>
        <w:ind w:firstLine="720"/>
        <w:jc w:val="both"/>
        <w:rPr>
          <w:rFonts w:cstheme="minorHAnsi"/>
          <w:bCs/>
        </w:rPr>
      </w:pPr>
      <w:r w:rsidRPr="00A40A11">
        <w:rPr>
          <w:rFonts w:cstheme="minorHAnsi"/>
        </w:rPr>
        <w:t>Συνεχίζοντας, το άλλο μεγάλο πρόβλημα είναι το δημοσιονομικό μας έλλειμμα,</w:t>
      </w:r>
      <w:r w:rsidRPr="00A40A11">
        <w:rPr>
          <w:rFonts w:cstheme="minorHAnsi"/>
          <w:bCs/>
        </w:rPr>
        <w:t xml:space="preserve"> εν </w:t>
      </w:r>
      <w:proofErr w:type="spellStart"/>
      <w:r w:rsidRPr="00A40A11">
        <w:rPr>
          <w:rFonts w:cstheme="minorHAnsi"/>
          <w:bCs/>
        </w:rPr>
        <w:t>πρώτοις</w:t>
      </w:r>
      <w:proofErr w:type="spellEnd"/>
      <w:r w:rsidRPr="00A40A11">
        <w:rPr>
          <w:rFonts w:cstheme="minorHAnsi"/>
          <w:bCs/>
        </w:rPr>
        <w:t xml:space="preserve"> του Κρατικού Προϋπολογισμού που από -2,367 δισ. ευρώ το 2019, διαμορφώθηκε στα -21,219 δις το 2020, στα -17,384 δις το 2021 και στα -11,444 δις το 2022, ενώ προβλέπεται στα -7,8 δισ. ευρώ το 2023 από την ΕΛΣΤΑΤ.</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Μόλις σε τρία χρόνια δηλαδή, το 2020, το 2021 και το 2022, η Κυβέρνηση παρήγαγε ζημίες ύψους 50 δισ. ευρώ - κάτι που δεν έχει συμβεί ποτέ μέχρι σήμερα.</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Όσον αφορά το ισοζύγιο της Γενικής Κυβέρνησης, το έλλειμμα των τριών ετών ήταν στα 38,86 δισ. ευρώ - από πλεόνασμα 2,1 δισ. ευρώ το 2019.</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Τα ελλείμματα αυτά φυσικά, αυξάνουν το ήδη μη βιώσιμο δημόσιο χρέος μας – ενώ καλύπτονται με δανεικά που θα πληρώσουμε πανάκριβα με φόρους και με ξεπουλήματα εμείς και τα παιδιά μας.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Στο δημόσιο χρέος μας πάντως των 392,3 δισ. ευρώ του 2022, θα πρέπει να προστεθούν οι κρατικές εγγυήσεις ύψους 8 δις, τα 18,67 δισ. ευρώ του προγράμματος «Ηρακλής», τα 1,454 δισ. ευρώ της </w:t>
      </w:r>
      <w:proofErr w:type="spellStart"/>
      <w:r w:rsidRPr="00A40A11">
        <w:rPr>
          <w:rFonts w:eastAsia="SimSun" w:cstheme="minorHAnsi"/>
          <w:bCs/>
          <w:lang w:eastAsia="zh-CN"/>
        </w:rPr>
        <w:t>ΕυρωπαΪκή</w:t>
      </w:r>
      <w:proofErr w:type="spellEnd"/>
      <w:r w:rsidRPr="00A40A11">
        <w:rPr>
          <w:rFonts w:eastAsia="SimSun" w:cstheme="minorHAnsi"/>
          <w:bCs/>
          <w:lang w:eastAsia="zh-CN"/>
        </w:rPr>
        <w:t xml:space="preserve"> Τράπεζα Επενδύσεων (</w:t>
      </w:r>
      <w:proofErr w:type="spellStart"/>
      <w:r w:rsidRPr="00A40A11">
        <w:rPr>
          <w:rFonts w:eastAsia="SimSun" w:cstheme="minorHAnsi"/>
          <w:bCs/>
          <w:lang w:eastAsia="zh-CN"/>
        </w:rPr>
        <w:t>ΕΤΕπ</w:t>
      </w:r>
      <w:proofErr w:type="spellEnd"/>
      <w:r w:rsidRPr="00A40A11">
        <w:rPr>
          <w:rFonts w:eastAsia="SimSun" w:cstheme="minorHAnsi"/>
          <w:bCs/>
          <w:lang w:eastAsia="zh-CN"/>
        </w:rPr>
        <w:t xml:space="preserve">) και τα όποια ποσά του </w:t>
      </w:r>
      <w:r w:rsidRPr="00A40A11">
        <w:rPr>
          <w:rFonts w:eastAsia="SimSun" w:cstheme="minorHAnsi"/>
          <w:bCs/>
          <w:lang w:val="en-US" w:eastAsia="zh-CN"/>
        </w:rPr>
        <w:t>SURE</w:t>
      </w:r>
      <w:r w:rsidRPr="00A40A11">
        <w:rPr>
          <w:rFonts w:eastAsia="SimSun" w:cstheme="minorHAnsi"/>
          <w:bCs/>
          <w:lang w:eastAsia="zh-CN"/>
        </w:rPr>
        <w:t>, όπως αναφέρονται στη σελίδα 197 του Προϋπολογισμού.</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Επομένως, περί τα 30 δισ. ευρώ που θα εκτόξευαν το χρέος στα 422 δισ. ευρώ - τα οποία δεν αλλάζουν, είτε τα μετράει κανείς ως ποσοστό του πραγματικού ΑΕΠ, είτε του ονομαστικού.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Με ποια λογική αλήθεια δόθηκαν οι εγγυήσεις των 18,7 δισ. ευρώ στις τράπεζες, για να πουλήσουν τα κόκκινα δάνειά τους στους ξένους κερδοσκόπους και να πλειστηριάσουν τα σπίτια των Ελλήνων; Γιατί δεν υιοθετήθηκε η δική μας πρόταση, για την ίδρυση μίας κρατικής εταιρείας κατά το παράδειγμα των ΗΠΑ του 1933, η οποία θα αγόραζε τα κόκκινα δάνεια αντί των κερδοσκόπων;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Εν προκειμένω, εάν υποθέσουμε πως τα αγόρασαν στο 10% της αξίας τους, θα χρειάζονταν μόλις 10 δισ. ευρώ - όχι τα 18,7 δισ. ευρώ των εγγυήσεων που δόθηκαν στις τράπεζες.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Συνεχίζοντας, η ανάπτυξη της οικονομίας μας προήλθε, κυρίως, από την κατανάλωση με δανεικά, σημειώνοντας πως η κατανάλωση αυξήθηκε κατά 11,4% το 1ο εξάμηνο του 2022, συνεισφέροντας 7,9 ποσοστιαίες μονάδες στην άνοδο του ΑΕΠ, ενώ οι επενδύσεις συνέβαλαν μόλις κατά 1,4 ποσοστιαίες μονάδες.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Με δεδομένο, δε, το ότι η ύφεση το 2020 ήταν 9%, η ανάκαμψη το 2021 8,4% και η ανάπτυξη το 2022 κατά τις προβλέψεις του Προϋπολογισμού 5,6%, η σωρευτική ανάπτυξη μέσα σε τρία χρόνια, με τη σπατάλη άνω των 50 δισ. ευρώ, ήταν μόλις 5% σε σχέση με το 2019 – δηλαδή περί το 1,67% ετήσια, οπότε χαμηλότερη του 2019 που ήταν 1,9%, χωρίς επί πλέον δαπάνες τότε.</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Για ποια ανάπτυξη τύπου «</w:t>
      </w:r>
      <w:r w:rsidRPr="00A40A11">
        <w:rPr>
          <w:rFonts w:eastAsia="SimSun" w:cstheme="minorHAnsi"/>
          <w:bCs/>
          <w:lang w:val="en-US" w:eastAsia="zh-CN"/>
        </w:rPr>
        <w:t>V</w:t>
      </w:r>
      <w:r w:rsidRPr="00A40A11">
        <w:rPr>
          <w:rFonts w:eastAsia="SimSun" w:cstheme="minorHAnsi"/>
          <w:bCs/>
          <w:lang w:eastAsia="zh-CN"/>
        </w:rPr>
        <w:t xml:space="preserve">», λοιπόν, μιλάει ο Υπουργός; Μας κοροϊδεύει;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Περαιτέρω, η πρόβλεψη του ρυθμού ανάπτυξης για το 2023, μειώθηκε στο 1,8% από 2,1% στο Προσχέδιο, κάτι που φαίνεται λογικό, αφού η Ευρωζώνη μείωσε, επίσης, τον δείκτη στο 0,3% έναντι 1,4% στο Προσχέδιο, ενώ αυτός ήταν περίπου ο ευρύτερος μέσος όρος των προηγουμένων ετών.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Οι συνέπειες πάντως του πολέμου της Ουκρανίας και της ενεργειακής κρίσης που είχε ξεκινήσει από πριν, δεν έχουν φανεί ακόμη στο πραγματικό μέγεθός τους, ενώ δεν πρέπει να υποβαθμίζουμε το γεγονός ότι ένα μεγάλο μέρος της ανόδου των ενεργειακών τιμών οφείλεται στην αισχροκέρδεια.</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Επίσης, στο ότι δεν δόθηκε σημασία στις προειδοποιήσεις του Διεθνούς Οργανισμού Ενέργειας από το 2019, ενώ ο λανθασμένος χειρισμός της ενεργειακής μετάβασης εκ μέρους της ΕΕ, τα χρηματιστήρια ενέργειας, ο τρόπος υπολογισμού των τιμών του ηλεκτρικού και η πρόωρη </w:t>
      </w:r>
      <w:proofErr w:type="spellStart"/>
      <w:r w:rsidRPr="00A40A11">
        <w:rPr>
          <w:rFonts w:eastAsia="SimSun" w:cstheme="minorHAnsi"/>
          <w:bCs/>
          <w:lang w:eastAsia="zh-CN"/>
        </w:rPr>
        <w:t>απολιγνιτοποίηση</w:t>
      </w:r>
      <w:proofErr w:type="spellEnd"/>
      <w:r w:rsidRPr="00A40A11">
        <w:rPr>
          <w:rFonts w:eastAsia="SimSun" w:cstheme="minorHAnsi"/>
          <w:bCs/>
          <w:lang w:eastAsia="zh-CN"/>
        </w:rPr>
        <w:t>, επιδείνωσαν ακόμη περισσότερο τις τιμές.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lastRenderedPageBreak/>
        <w:t xml:space="preserve">Χωρίς ανταγωνιστικές τιμές ενέργειας πάντως, η Ευρώπη δεν θα μπορεί να ανταγωνισθεί ούτε τις ΗΠΑ, ούτε τις μεγάλες ασιατικές οικονομίες, με αρκετές επιχειρήσεις να μεταναστεύουν εκεί – ενώ ήδη οι βιομηχανικές χώρες του κέντρου έχουν προβλήματα, που θα μεταφερθούν αργότερα στα Κράτη της περιφέρειας, μέσω της μείωσης του τουρισμού και των εξαγωγών τους.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Εάν συμβεί κάτι τέτοιο, τότε θα είναι η τρίτη φορά μετά το 2008 που θα μας τιμωρήσει η μονοκαλλιέργεια του τουρισμού, χωρίς καν συνέργειες με τον πρωτογενή μας τομέα και τη μεταποίηση, έχοντας τονίσει πολλές φορές πως πρόκειται για έναν </w:t>
      </w:r>
      <w:proofErr w:type="spellStart"/>
      <w:r w:rsidRPr="00A40A11">
        <w:rPr>
          <w:rFonts w:eastAsia="SimSun" w:cstheme="minorHAnsi"/>
          <w:bCs/>
          <w:lang w:eastAsia="zh-CN"/>
        </w:rPr>
        <w:t>προκυκλικό</w:t>
      </w:r>
      <w:proofErr w:type="spellEnd"/>
      <w:r w:rsidRPr="00A40A11">
        <w:rPr>
          <w:rFonts w:eastAsia="SimSun" w:cstheme="minorHAnsi"/>
          <w:bCs/>
          <w:lang w:eastAsia="zh-CN"/>
        </w:rPr>
        <w:t>, εντάσεως κεφαλαίου κλάδο, οπότε πολύ επικίνδυνο σε εποχές κρίσης.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Η ΕΕ προβλέπει πάντως ρυθμό ανάπτυξης 1% για το 2023 για την Ελλάδα, μειώνοντας την πρόβλεψή της, ύψους 2,4% του Ιουνίου, ενώ το ΔΝΤ 1,8% στο </w:t>
      </w:r>
      <w:r w:rsidRPr="00A40A11">
        <w:rPr>
          <w:rFonts w:eastAsia="SimSun" w:cstheme="minorHAnsi"/>
          <w:bCs/>
          <w:lang w:val="en-US" w:eastAsia="zh-CN"/>
        </w:rPr>
        <w:t>report</w:t>
      </w:r>
      <w:r w:rsidRPr="00A40A11">
        <w:rPr>
          <w:rFonts w:eastAsia="SimSun" w:cstheme="minorHAnsi"/>
          <w:bCs/>
          <w:lang w:eastAsia="zh-CN"/>
        </w:rPr>
        <w:t xml:space="preserve"> του Οκτωβρίου.</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Όσον αφορά το ονομαστικό μας ΑΕΠ, σε τρέχουσες τιμές δηλαδή, προβλέπεται στα 210,17 δισ. ευρώ το 2022 από 209,9 δις στο Προσχέδιο, καθώς επίσης στα 224,13 δις το 2023, από 220,9 δισ. ευρώ στο Προσχέδιο, λόγω της μεγαλύτερης ανόδου του πληθωρισμού, αφού μειώθηκε η πρόβλεψη του ρυθμού ανάπτυξης.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Όπως είχαμε προβλέψει πάντως κατά τη συζήτηση του Προσχεδίου, με κριτήριο τη συνεχή άνοδο του δομικού πληθωρισμού που διαμορφώθηκε στο 5,2% τον Οκτώβρη έναντι 5% της Ευρωζώνης, από 4,9% τον Σεπτέμβρη και 4,8% αντίστοιχα, ο εναρμονισμένος δείκτης τιμών καταναλωτή θα ήταν μεγαλύτερος του 8,8% που προέβλεπε η Κυβέρνηση, η οποία τον προβλέπει, πλέον, στο 9,7% το 2022 και στο 5% το 2023, εξαθλιώνοντας ακόμη περισσότερο τους Έλληνες.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Όσον αφορά τώρα το χρέος που προβλέπεται στο 168,9% του ΑΕΠ το 2022 για τη Γενική Κυβέρνηση, από 180,5% το 2019, οφείλεται καθαρά στην άνοδο του ονομαστικού ΑΕΠ από τον πληθωρισμό, αφού χωρίς αυτόν το ΑΕΠ δεν θα υπερέβαινε τα 194 δισ. ευρώ, οπότε το χρέος θα ήταν στο 183% του ΑΕΠ και άρα υψηλότερο του 2019.</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Σε ποια μείωση, λοιπόν, αναφέρεται η Κυβέρνηση; Στην πληθωριστική, που ληστεύει και εξαθλιώνει τους Έλληνες; Θα ήταν ευχαριστημένη, εάν η άνοδος των τιμών ήταν 30%, οπότε το ΑΕΠ περί τα 245 δισ. ευρώ και το χρέος της Γενικής Κυβέρνησης στο 145% του ΑΕΠ;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Παρεμπιπτόντως, δεν είναι σωστό να αναφερόμαστε σε πληθωρισμό, αφού η άνοδος των τιμών δεν οφείλεται στη λειτουργία του σπιράλ μισθών/τιμών, δεν συνοδεύεται δηλαδή από μία ανάλογη αύξηση των μισθών, όπως σε έναν φυσιολογικό πληθωρισμό, οπότε είναι εξαιρετικά επώδυνη, κυρίως, για τους εργαζομένους και τους συνταξιούχους.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Συνεχίζοντας με την ανεργία, μειώνεται το ποσοστό της στο 10,7% το 2022 από 11% στο Προσχέδιο και στο 10,6% το 2023, σημειώνοντας πως πριν από τα μνημόνια, το 2009, ήταν μεν στο 10,5%, αλλά με σημαντικά ποιοτικότερες και πολύ καλύτερα αμειβόμενες θέσεις εργασίας.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Πρόκειται, όμως, για μία πλασματική εικόνα αφού υπάρχει η γνωστή διαφορά της ΕΛΣΤΑΤ με τον πρώην ΟΑΕΔ, καθώς, επίσης, η φυγή των νέων μας στο εξωτερικό, που, δυστυχώς συνεχίζεται.</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Στην ουσία, δημιουργούνται στην Ελλάδα φθηνές θέσεις εργασίας για ανειδίκευτους, όπως αναφέρεται και στον Προϋπολογισμό, οι οποίες συχνά καλύπτονται από μετανάστες, ενώ το εκπαιδευμένο δικό μας προσωπικό </w:t>
      </w:r>
      <w:proofErr w:type="spellStart"/>
      <w:r w:rsidRPr="00A40A11">
        <w:rPr>
          <w:rFonts w:eastAsia="SimSun" w:cstheme="minorHAnsi"/>
          <w:bCs/>
          <w:lang w:eastAsia="zh-CN"/>
        </w:rPr>
        <w:t>απορροφάται</w:t>
      </w:r>
      <w:proofErr w:type="spellEnd"/>
      <w:r w:rsidRPr="00A40A11">
        <w:rPr>
          <w:rFonts w:eastAsia="SimSun" w:cstheme="minorHAnsi"/>
          <w:bCs/>
          <w:lang w:eastAsia="zh-CN"/>
        </w:rPr>
        <w:t xml:space="preserve"> από τις βιομηχανικές χώρες, με τελικό αποτέλεσμα την αντικατάσταση ενός μεγάλου μέρους του πληθυσμού μας.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lastRenderedPageBreak/>
        <w:t xml:space="preserve">Είναι πάντως θετικό το μέτρο της πρόσληψης των μακροχρόνιων ανέργων, μέσω των ασφαλιστικών εισφορών ύψους 119 </w:t>
      </w:r>
      <w:proofErr w:type="spellStart"/>
      <w:r w:rsidRPr="00A40A11">
        <w:rPr>
          <w:rFonts w:eastAsia="SimSun" w:cstheme="minorHAnsi"/>
          <w:bCs/>
          <w:lang w:eastAsia="zh-CN"/>
        </w:rPr>
        <w:t>εκ.ευρώ</w:t>
      </w:r>
      <w:proofErr w:type="spellEnd"/>
      <w:r w:rsidRPr="00A40A11">
        <w:rPr>
          <w:rFonts w:eastAsia="SimSun" w:cstheme="minorHAnsi"/>
          <w:bCs/>
          <w:lang w:eastAsia="zh-CN"/>
        </w:rPr>
        <w:t xml:space="preserve"> το 2022 και θα πρέπει να συνεχισθεί, με στόχο να βοηθήσει στη μείωση της μακροχρόνιας ανεργίας.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Επίσης, της διατήρησης των επιδομάτων, εάν συμπληρώσουν τα 70 ημερομίσθια, επειδή θα βοηθήσει στις εποχιακές εργασίες.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Εν τούτοις, είναι τρομακτική η μείωση της παραγωγικότητας των εργαζομένων, σε επίπεδα χαμηλότερα από το 2000, προφανώς λόγω της κατάρρευσης των επενδύσεων - ενώ, σύμφωνα με την Έκθεση του Γραφείου Προϋπολογισμού του Κράτους στη Βουλή, υπάρχει μείωση των αποδοχών των εργαζομένων, παρά την αύξηση του κατώτατου μισθού.</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Το γεγονός αυτό, εν μέσω ισχυρού πληθωρισμού, είναι θανατηφόρο, αφού οι πραγματικές αμοιβές μειώνονται πολύ περισσότερο.</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Περαιτέρω, για το πρωτογενές πλεόνασμα 0,7% το 2023 που αναγράφεται στο Προσχέδιο, μόνο να χαμογελάσει μπορεί κανείς, ενώ όσον αφορά την αύξηση των εσόδων στα 56,7 δις το 2023 από 54,9 δις το 2022, έναντι πρόβλεψης 50 δις, με </w:t>
      </w:r>
      <w:proofErr w:type="spellStart"/>
      <w:r w:rsidRPr="00A40A11">
        <w:rPr>
          <w:rFonts w:eastAsia="SimSun" w:cstheme="minorHAnsi"/>
          <w:bCs/>
          <w:lang w:eastAsia="zh-CN"/>
        </w:rPr>
        <w:t>υπεραπόδοση</w:t>
      </w:r>
      <w:proofErr w:type="spellEnd"/>
      <w:r w:rsidRPr="00A40A11">
        <w:rPr>
          <w:rFonts w:eastAsia="SimSun" w:cstheme="minorHAnsi"/>
          <w:bCs/>
          <w:lang w:eastAsia="zh-CN"/>
        </w:rPr>
        <w:t xml:space="preserve">, δηλαδή, 4,9 δις, φαίνεται εφικτή εάν επαληθευθεί ο ρυθμός ανάπτυξης και το ποσοστό του επί πλέον πληθωρισμού. </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Όλα αυτά τα νούμερα πάντως έχουν αυξηθεί σε σχέση με το Προσχέδιο, αν και ελάχιστα, κάτι που προφανώς οφείλεται στην πρόβλεψη για υψηλότερο πληθωρισμό, με οδυνηρές συνέπειες για τους πολίτες.</w:t>
      </w:r>
    </w:p>
    <w:p w:rsidR="00A40A11" w:rsidRPr="00A40A11" w:rsidRDefault="00A40A11" w:rsidP="00A40A11">
      <w:pPr>
        <w:spacing w:after="0" w:line="276" w:lineRule="auto"/>
        <w:ind w:firstLine="720"/>
        <w:jc w:val="both"/>
        <w:rPr>
          <w:rFonts w:eastAsia="SimSun" w:cstheme="minorHAnsi"/>
          <w:bCs/>
          <w:lang w:eastAsia="zh-CN"/>
        </w:rPr>
      </w:pPr>
      <w:r w:rsidRPr="00A40A11">
        <w:rPr>
          <w:rFonts w:eastAsia="SimSun" w:cstheme="minorHAnsi"/>
          <w:bCs/>
          <w:lang w:eastAsia="zh-CN"/>
        </w:rPr>
        <w:t xml:space="preserve">Το μεγαλύτερο μέρος των φόρων είναι ο ΦΠΑ, που προβλέπεται στα 22,1 δις το 2023, από 21,4 δις το 2022, έχοντας αυξηθεί από την πρόβλεψη των 18,7 δις, λόγω της ανάπτυξης εξαιτίας, κυρίως, του τουρισμού και του πληθωρισμού, από 17,6 δις το 2019. </w:t>
      </w:r>
    </w:p>
    <w:p w:rsidR="00A40A11" w:rsidRPr="00A40A11" w:rsidRDefault="00A40A11" w:rsidP="00A40A11">
      <w:pPr>
        <w:spacing w:after="0" w:line="276" w:lineRule="auto"/>
        <w:ind w:firstLine="720"/>
        <w:jc w:val="both"/>
      </w:pPr>
      <w:r w:rsidRPr="00A40A11">
        <w:t xml:space="preserve">Παρεμπιπτόντως κ. Υπουργέ, δεν πρέπει να καταργηθεί επιτέλους η απαράδεκτη φορολόγηση με τεκμήρια που αυξάνονται από τις νέες αντικειμενικές αξίες των ακινήτων; </w:t>
      </w:r>
      <w:r w:rsidRPr="00A40A11">
        <w:rPr>
          <w:b/>
          <w:bCs/>
        </w:rPr>
        <w:t>Δεν είναι δυνατόν να παραμένει η Ελλάδα εν προκειμένω η μοναδική εξαίρεση στην ΕΕ.</w:t>
      </w:r>
    </w:p>
    <w:p w:rsidR="00FB3A84" w:rsidRDefault="00FB3A84" w:rsidP="0003667A">
      <w:pPr>
        <w:spacing w:after="0" w:line="276" w:lineRule="auto"/>
        <w:ind w:firstLine="720"/>
        <w:jc w:val="both"/>
      </w:pPr>
      <w:r w:rsidRPr="00765CE4">
        <w:rPr>
          <w:rFonts w:cs="Arial"/>
          <w:b/>
          <w:color w:val="111111"/>
        </w:rPr>
        <w:t xml:space="preserve">ΘΕΟΔΩΡΟΣ </w:t>
      </w:r>
      <w:r w:rsidRPr="00765CE4">
        <w:rPr>
          <w:rFonts w:cs="Arial"/>
          <w:b/>
          <w:color w:val="222222"/>
        </w:rPr>
        <w:t>ΣΚΥΛΑΚΑΚΗΣ</w:t>
      </w:r>
      <w:r w:rsidRPr="00765CE4">
        <w:rPr>
          <w:rFonts w:cs="Arial"/>
          <w:b/>
          <w:color w:val="111111"/>
        </w:rPr>
        <w:t xml:space="preserve"> (Αναπληρωτής Υπουργός Οικονομικών):</w:t>
      </w:r>
      <w:r w:rsidRPr="00765CE4">
        <w:rPr>
          <w:rFonts w:cs="Arial"/>
          <w:color w:val="111111"/>
        </w:rPr>
        <w:t xml:space="preserve"> </w:t>
      </w:r>
      <w:r>
        <w:t>Έχει φοροδιαφυγή.</w:t>
      </w:r>
    </w:p>
    <w:p w:rsidR="00FB3A84" w:rsidRDefault="00FB3A84" w:rsidP="0003667A">
      <w:pPr>
        <w:spacing w:after="0" w:line="276" w:lineRule="auto"/>
        <w:ind w:firstLine="720"/>
        <w:jc w:val="both"/>
      </w:pPr>
      <w:r>
        <w:rPr>
          <w:b/>
        </w:rPr>
        <w:t>ΒΑΣΙΛΕΙΟΣ ΒΙΛΙΑΡΔΟΣ (Γενικός Εισηγητής της ΕΛΛΗΝΙΚΗΣ ΛΥΣΗΣ-ΚΥΡΙΑΚΟΣ ΒΕΛΟΠΟΥΛΟΣ):</w:t>
      </w:r>
      <w:r>
        <w:t xml:space="preserve"> Μόνο η Ελλάδα έχει φοροδιαφυγή, </w:t>
      </w:r>
      <w:r w:rsidRPr="00D0557B">
        <w:rPr>
          <w:rFonts w:cs="Arial"/>
          <w:color w:val="222222"/>
        </w:rPr>
        <w:t>κύριε Υπουργέ</w:t>
      </w:r>
      <w:r>
        <w:t>; Αν είναι δυνατόν!</w:t>
      </w:r>
    </w:p>
    <w:p w:rsidR="00FB3A84" w:rsidRDefault="00FB3A84" w:rsidP="0003667A">
      <w:pPr>
        <w:spacing w:after="0" w:line="276" w:lineRule="auto"/>
        <w:ind w:firstLine="720"/>
        <w:jc w:val="both"/>
      </w:pPr>
      <w:r w:rsidRPr="00765CE4">
        <w:rPr>
          <w:rFonts w:cs="Arial"/>
          <w:b/>
          <w:color w:val="111111"/>
        </w:rPr>
        <w:t xml:space="preserve">ΘΕΟΔΩΡΟΣ </w:t>
      </w:r>
      <w:r w:rsidRPr="00765CE4">
        <w:rPr>
          <w:rFonts w:cs="Arial"/>
          <w:b/>
          <w:color w:val="222222"/>
        </w:rPr>
        <w:t>ΣΚΥΛΑΚΑΚΗΣ</w:t>
      </w:r>
      <w:r w:rsidRPr="00765CE4">
        <w:rPr>
          <w:rFonts w:cs="Arial"/>
          <w:b/>
          <w:color w:val="111111"/>
        </w:rPr>
        <w:t xml:space="preserve"> (Αναπληρωτής Υπουργός Οικονομικών):</w:t>
      </w:r>
      <w:r w:rsidRPr="00765CE4">
        <w:rPr>
          <w:rFonts w:cs="Arial"/>
          <w:color w:val="111111"/>
        </w:rPr>
        <w:t xml:space="preserve"> </w:t>
      </w:r>
      <w:r>
        <w:rPr>
          <w:rFonts w:cs="Arial"/>
          <w:color w:val="111111"/>
        </w:rPr>
        <w:t xml:space="preserve">Έχει τη </w:t>
      </w:r>
      <w:r>
        <w:t>μεγαλύτερη από τους άλλους.</w:t>
      </w:r>
    </w:p>
    <w:p w:rsidR="00FB3A84" w:rsidRDefault="00FB3A84" w:rsidP="0003667A">
      <w:pPr>
        <w:spacing w:after="0" w:line="276" w:lineRule="auto"/>
        <w:ind w:firstLine="720"/>
        <w:jc w:val="both"/>
      </w:pPr>
      <w:r>
        <w:rPr>
          <w:b/>
        </w:rPr>
        <w:t>ΒΑΣΙΛΕΙΟΣ ΒΙΛΙΑΡΔΟΣ (Γενικός Εισηγητής της ΕΛΛΗΝΙΚΗΣ ΛΥΣΗΣ-ΚΥΡΙΑΚΟΣ ΒΕΛΟΠΟΥΛΟΣ):</w:t>
      </w:r>
      <w:r>
        <w:t xml:space="preserve"> Δεν είναι δυνατόν να το ισχυρίζεστε! Τα ίδια λέτε με τον κ. Παπανδρέου τότε; Είναι ντροπή.</w:t>
      </w:r>
    </w:p>
    <w:p w:rsidR="00FB3A84" w:rsidRDefault="00FB3A84" w:rsidP="0003667A">
      <w:pPr>
        <w:spacing w:after="0" w:line="276" w:lineRule="auto"/>
        <w:ind w:firstLine="720"/>
        <w:jc w:val="both"/>
      </w:pPr>
      <w:r w:rsidRPr="00765CE4">
        <w:rPr>
          <w:rFonts w:cs="Arial"/>
          <w:b/>
          <w:color w:val="111111"/>
        </w:rPr>
        <w:t xml:space="preserve">ΘΕΟΔΩΡΟΣ </w:t>
      </w:r>
      <w:r w:rsidRPr="00765CE4">
        <w:rPr>
          <w:rFonts w:cs="Arial"/>
          <w:b/>
          <w:color w:val="222222"/>
        </w:rPr>
        <w:t>ΣΚΥΛΑΚΑΚΗΣ</w:t>
      </w:r>
      <w:r w:rsidRPr="00765CE4">
        <w:rPr>
          <w:rFonts w:cs="Arial"/>
          <w:b/>
          <w:color w:val="111111"/>
        </w:rPr>
        <w:t xml:space="preserve"> (Αναπληρωτής Υπουργός Οικονομικών):</w:t>
      </w:r>
      <w:r w:rsidRPr="00765CE4">
        <w:rPr>
          <w:rFonts w:cs="Arial"/>
          <w:color w:val="111111"/>
        </w:rPr>
        <w:t xml:space="preserve"> </w:t>
      </w:r>
      <w:r>
        <w:t xml:space="preserve">Η </w:t>
      </w:r>
      <w:r w:rsidRPr="00BF7FAE">
        <w:t xml:space="preserve">Ευρωπαϊκή </w:t>
      </w:r>
      <w:r>
        <w:t>Επιτροπή τα καταγράφει.</w:t>
      </w:r>
    </w:p>
    <w:p w:rsidR="00A40A11" w:rsidRPr="00A40A11" w:rsidRDefault="00FB3A84" w:rsidP="00A40A11">
      <w:pPr>
        <w:spacing w:line="276" w:lineRule="auto"/>
        <w:jc w:val="both"/>
        <w:rPr>
          <w:bCs/>
        </w:rPr>
      </w:pPr>
      <w:r>
        <w:rPr>
          <w:b/>
        </w:rPr>
        <w:t>ΒΑΣΙΛΕΙΟΣ ΒΙΛΙΑΡΔΟΣ (Γενικός Εισηγητής της ΕΛΛΗΝΙΚΗΣ ΛΥΣΗΣ-ΚΥΡΙΑΚΟΣ ΒΕΛΟΠΟΥΛΟΣ):</w:t>
      </w:r>
      <w:r>
        <w:t xml:space="preserve"> </w:t>
      </w:r>
      <w:r w:rsidR="00A40A11" w:rsidRPr="00A40A11">
        <w:t xml:space="preserve">Έχουμε, δηλαδή, μία αύξηση 21,6% μεταξύ των ετών 2019 και 2022, </w:t>
      </w:r>
      <w:r w:rsidR="00A40A11" w:rsidRPr="00A40A11">
        <w:rPr>
          <w:bCs/>
        </w:rPr>
        <w:t xml:space="preserve">ενώ η μη μείωση του συντελεστή αναλογικά είναι μία εγκληματική πολιτική, αφού υποδαυλίζει την άνοδο των τιμών και επιδεινώνει τη μη ισορροπημένη αναδιανομή των εισοδημάτων, επειδή πρόκειται για έναν οριζόντιο και άδικο φόρο. </w:t>
      </w:r>
    </w:p>
    <w:p w:rsidR="00A40A11" w:rsidRPr="00A40A11" w:rsidRDefault="00A40A11" w:rsidP="00A40A11">
      <w:pPr>
        <w:spacing w:after="0" w:line="276" w:lineRule="auto"/>
        <w:ind w:firstLine="720"/>
        <w:jc w:val="both"/>
        <w:rPr>
          <w:bCs/>
        </w:rPr>
      </w:pPr>
      <w:r w:rsidRPr="00A40A11">
        <w:t xml:space="preserve">Προβλέπεται, επίσης, η αύξηση των φόρων των επιχειρήσεων στα 5 δις από 4,7 δις στο Προσχέδιο το 2023, 4,1 δις το 2022, 3,5 δις το 2021 και 4,4 δις το 2019, παρά τη μείωση των συντελεστών, </w:t>
      </w:r>
      <w:r w:rsidRPr="00A40A11">
        <w:rPr>
          <w:bCs/>
        </w:rPr>
        <w:t xml:space="preserve">εύλογα, λόγω της ανάπτυξης και των υπερκερδών των καρτέλ της ενέργειας, καθώς, επίσης, των αλυσίδων λιανικής. </w:t>
      </w:r>
    </w:p>
    <w:p w:rsidR="00A40A11" w:rsidRPr="00A40A11" w:rsidRDefault="00A40A11" w:rsidP="00A40A11">
      <w:pPr>
        <w:spacing w:after="0" w:line="276" w:lineRule="auto"/>
        <w:ind w:firstLine="720"/>
        <w:jc w:val="both"/>
        <w:rPr>
          <w:bCs/>
        </w:rPr>
      </w:pPr>
      <w:r w:rsidRPr="00A40A11">
        <w:t xml:space="preserve">Θα φορολογηθούν επιτέλους τα υπερκέρδη των εταιριών του ενεργειακού τομέα, όπως δηλώνουν η ΕΕ και η Κυβέρνηση; </w:t>
      </w:r>
      <w:r w:rsidRPr="00A40A11">
        <w:rPr>
          <w:bCs/>
        </w:rPr>
        <w:t>Έχει συμπεριληφθεί στις προβλέψεις;</w:t>
      </w:r>
    </w:p>
    <w:p w:rsidR="00A40A11" w:rsidRPr="00A40A11" w:rsidRDefault="00A40A11" w:rsidP="00A40A11">
      <w:pPr>
        <w:spacing w:after="0" w:line="276" w:lineRule="auto"/>
        <w:ind w:firstLine="720"/>
        <w:jc w:val="both"/>
        <w:rPr>
          <w:bCs/>
        </w:rPr>
      </w:pPr>
      <w:r w:rsidRPr="00A40A11">
        <w:t xml:space="preserve">Συνεχίζοντας με τις ληξιπρόθεσμες οφειλές προς την ΑΑΔΕ, έχουν αυξηθεί σε άνω των 112,6 δις, με βάση την Έκθεση του Γραφείου Προϋπολογισμού του Κράτους στη Βουλή. </w:t>
      </w:r>
      <w:r w:rsidRPr="00A40A11">
        <w:rPr>
          <w:bCs/>
        </w:rPr>
        <w:t xml:space="preserve">Δεν αποτελεί μία ένδειξη αποτυχίας της κυβερνητικής πολιτικής, όπως το συνολικό κόκκινο ιδιωτικό χρέος; </w:t>
      </w:r>
    </w:p>
    <w:p w:rsidR="00A40A11" w:rsidRPr="00A40A11" w:rsidRDefault="00A40A11" w:rsidP="00A40A11">
      <w:pPr>
        <w:spacing w:after="0" w:line="276" w:lineRule="auto"/>
        <w:ind w:firstLine="720"/>
        <w:jc w:val="both"/>
      </w:pPr>
      <w:r w:rsidRPr="00A40A11">
        <w:t xml:space="preserve">Όσον αφορά τις δαπάνες, θα ανέλθουν στα 69,9 δις το 2023 από 71,8 δις το 2022, υπερβαίνοντας τις προϋπολογισθείσες των 65,5 δις, </w:t>
      </w:r>
      <w:r w:rsidRPr="00A40A11">
        <w:rPr>
          <w:bCs/>
        </w:rPr>
        <w:t xml:space="preserve">από 55,9 δις το 2019. </w:t>
      </w:r>
    </w:p>
    <w:p w:rsidR="00A40A11" w:rsidRPr="00A40A11" w:rsidRDefault="00A40A11" w:rsidP="00A40A11">
      <w:pPr>
        <w:spacing w:after="0" w:line="276" w:lineRule="auto"/>
        <w:ind w:firstLine="720"/>
        <w:jc w:val="both"/>
        <w:rPr>
          <w:bCs/>
        </w:rPr>
      </w:pPr>
      <w:r w:rsidRPr="00A40A11">
        <w:t xml:space="preserve">Η αύξηση του 2022 στα 33,8 δισ. ευρώ από 29,8 δις το 2021, προέρχεται από τις μεταβιβάσεις, όπου περιλαμβάνονται τα περισσότερα έξοδα της πανδημίας και της ενεργειακής κρίσης, ενώ έχει ενδιαφέρον η αύξηση τους κατά 1,1 δις από τα 32,7 δις του Προσχεδίου, μέσα σε έναν μόλις μήνα. </w:t>
      </w:r>
      <w:r w:rsidRPr="00A40A11">
        <w:rPr>
          <w:bCs/>
        </w:rPr>
        <w:t>Δεν είναι ντροπή; Προβλέπεται πάντως να μειωθούν στα 31,6 δις το 2023.</w:t>
      </w:r>
    </w:p>
    <w:p w:rsidR="00A40A11" w:rsidRPr="00A40A11" w:rsidRDefault="00A40A11" w:rsidP="00A40A11">
      <w:pPr>
        <w:spacing w:after="0" w:line="276" w:lineRule="auto"/>
        <w:ind w:firstLine="720"/>
        <w:jc w:val="both"/>
      </w:pPr>
      <w:r w:rsidRPr="00A40A11">
        <w:t xml:space="preserve">Ειδικά, όσον αφορά την ενεργειακή κρίση στη σελίδα 174, τα μέτρα επιδότησης της ενέργειας θα είναι 10,6 δις το 2022, από 12 δις στο Προσχέδιο, </w:t>
      </w:r>
      <w:r w:rsidRPr="00A40A11">
        <w:rPr>
          <w:bCs/>
        </w:rPr>
        <w:t>προφανώς λόγω της μείωσης των τιμών.</w:t>
      </w:r>
    </w:p>
    <w:p w:rsidR="00A40A11" w:rsidRPr="00A40A11" w:rsidRDefault="00A40A11" w:rsidP="00A40A11">
      <w:pPr>
        <w:spacing w:after="0" w:line="276" w:lineRule="auto"/>
        <w:ind w:firstLine="720"/>
        <w:jc w:val="both"/>
        <w:rPr>
          <w:bCs/>
        </w:rPr>
      </w:pPr>
      <w:r w:rsidRPr="00A40A11">
        <w:t xml:space="preserve">Για το 2023 αναφέρεται μόνο 1 δισ. ευρώ για την επιδότηση των λογαριασμών ηλεκτρικού ρεύματος και 250 εκατομμύρια ευρώ για επίδομα θέρμανσης, </w:t>
      </w:r>
      <w:r w:rsidRPr="00A40A11">
        <w:rPr>
          <w:bCs/>
        </w:rPr>
        <w:t>το οποίο τουλάχιστον διορθώθηκε από τα 80 εκατομμύρια ευρώ του Προσχεδίου, ενώ το 1 δις δεν υπήρχε καν.</w:t>
      </w:r>
    </w:p>
    <w:p w:rsidR="00A40A11" w:rsidRPr="00A40A11" w:rsidRDefault="00A40A11" w:rsidP="00A40A11">
      <w:pPr>
        <w:spacing w:after="0" w:line="276" w:lineRule="auto"/>
        <w:ind w:firstLine="720"/>
        <w:jc w:val="both"/>
      </w:pPr>
      <w:r w:rsidRPr="00A40A11">
        <w:lastRenderedPageBreak/>
        <w:t xml:space="preserve">Κατά την άποψή μας, δεν είναι αρκετά με τη συνεχιζόμενη φτωχοποίηση των Ελλήνων από τον πληθωρισμό, που είναι συνώνυμος με τους φόρους και με τις αμοιβές τους σταθερά χαμηλές, </w:t>
      </w:r>
      <w:r w:rsidRPr="00A40A11">
        <w:rPr>
          <w:bCs/>
        </w:rPr>
        <w:t xml:space="preserve">ενώ οι τιμές της ενέργειας μάλλον θα αυξηθούν, εάν συνεχισθεί ο πόλεμος και επιβληθεί πλαφόν στο ρωσικό πετρέλαιο. </w:t>
      </w:r>
    </w:p>
    <w:p w:rsidR="00A40A11" w:rsidRPr="00A40A11" w:rsidRDefault="00A40A11" w:rsidP="00A40A11">
      <w:pPr>
        <w:spacing w:after="0" w:line="276" w:lineRule="auto"/>
        <w:ind w:firstLine="720"/>
        <w:jc w:val="both"/>
      </w:pPr>
      <w:r w:rsidRPr="00A40A11">
        <w:t xml:space="preserve">Αναφέρεται, επίσης, ότι τα 8,1 δις από 9,5 δις στο Προσχέδιο χρηματοδοτούνται από το Ταμείο Ενεργειακής Μετάβασης, </w:t>
      </w:r>
      <w:r w:rsidRPr="00A40A11">
        <w:rPr>
          <w:bCs/>
        </w:rPr>
        <w:t>ενώ τα έσοδά του είναι 5,9 δις από 7,4 δις στο Προσχέδιο.</w:t>
      </w:r>
    </w:p>
    <w:p w:rsidR="00A40A11" w:rsidRPr="00A40A11" w:rsidRDefault="00A40A11" w:rsidP="00A40A11">
      <w:pPr>
        <w:spacing w:after="0" w:line="276" w:lineRule="auto"/>
        <w:ind w:firstLine="720"/>
        <w:jc w:val="both"/>
      </w:pPr>
      <w:r w:rsidRPr="00A40A11">
        <w:t xml:space="preserve">Ουσιαστικά καταναλώνονται τα χρήματα του Ταμείου, μαζί με ότι είχε συγκεντρωθεί, που όπως φαίνεται εξαντλείται και αυτό, </w:t>
      </w:r>
      <w:r w:rsidRPr="00A40A11">
        <w:rPr>
          <w:bCs/>
        </w:rPr>
        <w:t xml:space="preserve">ενώ το Ταμείο Ενεργειακής Μετάβασης ουσιαστικά τροφοδοτείται μέσω του ΕΤΜΕΑΡ και του ΕΛΑΠΕ. </w:t>
      </w:r>
    </w:p>
    <w:p w:rsidR="00A40A11" w:rsidRPr="00A40A11" w:rsidRDefault="00A40A11" w:rsidP="00A40A11">
      <w:pPr>
        <w:spacing w:after="0" w:line="276" w:lineRule="auto"/>
        <w:ind w:firstLine="720"/>
        <w:jc w:val="both"/>
        <w:rPr>
          <w:bCs/>
        </w:rPr>
      </w:pPr>
      <w:r w:rsidRPr="00A40A11">
        <w:t xml:space="preserve">Των κατασκευασμάτων δηλαδή που έχουν δημιουργήσει οι μνημονιακές κυβερνήσεις ΣΥΡΙΖΑ/ΝΔ, υπό τις ευλογίες της ΕΕ, </w:t>
      </w:r>
      <w:r w:rsidRPr="00A40A11">
        <w:rPr>
          <w:bCs/>
        </w:rPr>
        <w:t xml:space="preserve">για να μην καταλαβαίνουμε πόσο κοστίζουν οι επιδοτούμενες ΑΠΕ. </w:t>
      </w:r>
    </w:p>
    <w:p w:rsidR="00A40A11" w:rsidRPr="00A40A11" w:rsidRDefault="00A40A11" w:rsidP="00A40A11">
      <w:pPr>
        <w:spacing w:after="0" w:line="276" w:lineRule="auto"/>
        <w:ind w:firstLine="720"/>
        <w:jc w:val="both"/>
        <w:rPr>
          <w:bCs/>
        </w:rPr>
      </w:pPr>
      <w:r w:rsidRPr="00A40A11">
        <w:t xml:space="preserve">Το Πράσινο Ταμείο πάντως θα έπρεπε να καλύψει την </w:t>
      </w:r>
      <w:proofErr w:type="spellStart"/>
      <w:r w:rsidRPr="00A40A11">
        <w:t>απολιγνιτοποίηση</w:t>
      </w:r>
      <w:proofErr w:type="spellEnd"/>
      <w:r w:rsidRPr="00A40A11">
        <w:t xml:space="preserve">, για την οποία όμως φαίνεται πως δεν υπάρχουν χρήματα, </w:t>
      </w:r>
      <w:r w:rsidRPr="00A40A11">
        <w:rPr>
          <w:bCs/>
        </w:rPr>
        <w:t>ελπίζοντας να μη δρομολογηθεί τελικά.</w:t>
      </w:r>
    </w:p>
    <w:p w:rsidR="00A40A11" w:rsidRPr="00A40A11" w:rsidRDefault="00A40A11" w:rsidP="00A40A11">
      <w:pPr>
        <w:spacing w:after="0" w:line="276" w:lineRule="auto"/>
        <w:ind w:firstLine="720"/>
        <w:jc w:val="both"/>
        <w:rPr>
          <w:bCs/>
        </w:rPr>
      </w:pPr>
      <w:r w:rsidRPr="00A40A11">
        <w:rPr>
          <w:bCs/>
        </w:rPr>
        <w:t>Οι πιστώσεις τώρα για το μεταναστευτικό, είναι ύψους 180 εκατομμυρίων ευρώ στη σελίδα 111,</w:t>
      </w:r>
      <w:r w:rsidRPr="00A40A11">
        <w:t xml:space="preserve"> ενώ οι δαπάνες του Υπουργείου Μεταναστευτικής Πολιτικής από το Πρόγραμμα Δημοσίων Επενδύσεων (ΠΔΕ) θα είναι 670 εκατομμύρια ευρώ το 2023, με τα σχετικά ποσά να είναι αυξημένα, σε σχέση με το 2019.</w:t>
      </w:r>
    </w:p>
    <w:p w:rsidR="00A40A11" w:rsidRPr="00A40A11" w:rsidRDefault="00A40A11" w:rsidP="00A40A11">
      <w:pPr>
        <w:spacing w:after="0" w:line="276" w:lineRule="auto"/>
        <w:ind w:firstLine="720"/>
        <w:jc w:val="both"/>
      </w:pPr>
      <w:r w:rsidRPr="00A40A11">
        <w:rPr>
          <w:bCs/>
        </w:rPr>
        <w:t xml:space="preserve">Αυτό είναι το πρόβλημα που έλυσε η Νέα Δημοκρατία; Όλα αυτά πάντως τα πληρώνει η Ελλάδα, </w:t>
      </w:r>
      <w:r w:rsidRPr="00A40A11">
        <w:t>όχι η ΕΕ που πρέπει να δίνει μόνο 200 εκατομμύρια ευρώ, με βάση τον πίνακα 3.15.</w:t>
      </w:r>
    </w:p>
    <w:p w:rsidR="00A40A11" w:rsidRPr="00A40A11" w:rsidRDefault="00A40A11" w:rsidP="00A40A11">
      <w:pPr>
        <w:spacing w:after="0" w:line="276" w:lineRule="auto"/>
        <w:ind w:firstLine="720"/>
        <w:jc w:val="both"/>
      </w:pPr>
      <w:r w:rsidRPr="00A40A11">
        <w:t xml:space="preserve">Η στήριξη του πρωτογενούς μας τομέα με 212 εκατομμύρια ευρώ, για μειώσεις κόστους καυσίμων, λιπασμάτων και ζωοτροφών είναι πολύ χαμηλή, </w:t>
      </w:r>
      <w:r w:rsidRPr="00A40A11">
        <w:rPr>
          <w:bCs/>
        </w:rPr>
        <w:t>ενώ,</w:t>
      </w:r>
      <w:r w:rsidRPr="00A40A11">
        <w:t xml:space="preserve"> </w:t>
      </w:r>
      <w:r w:rsidRPr="00A40A11">
        <w:rPr>
          <w:bCs/>
        </w:rPr>
        <w:t>εάν καταλάβαμε καλά, δεν έχει προβλεφθεί τίποτα για το 2023. Είναι δυνατόν;</w:t>
      </w:r>
    </w:p>
    <w:p w:rsidR="00A40A11" w:rsidRPr="00A40A11" w:rsidRDefault="00A40A11" w:rsidP="00A40A11">
      <w:pPr>
        <w:spacing w:after="0" w:line="276" w:lineRule="auto"/>
        <w:ind w:firstLine="720"/>
        <w:jc w:val="both"/>
      </w:pPr>
      <w:r w:rsidRPr="00A40A11">
        <w:t xml:space="preserve">Αντίθετα, είναι θετικό το πρόγραμμα κοινωνικού τουρισμού που έχουμε προτείνει και εμείς, για την επέκταση της σεζόν, </w:t>
      </w:r>
      <w:r w:rsidRPr="00A40A11">
        <w:rPr>
          <w:bCs/>
        </w:rPr>
        <w:t>ενώ θα πρέπει να συνδεθούν οι ενισχύσεις, με την αγορά ελληνικών προϊόντων.</w:t>
      </w:r>
    </w:p>
    <w:p w:rsidR="00A40A11" w:rsidRPr="00A40A11" w:rsidRDefault="00A40A11" w:rsidP="00A40A11">
      <w:pPr>
        <w:spacing w:after="0" w:line="276" w:lineRule="auto"/>
        <w:ind w:firstLine="720"/>
        <w:jc w:val="both"/>
      </w:pPr>
      <w:r w:rsidRPr="00A40A11">
        <w:t xml:space="preserve">Σε σχέση με τις δαπάνες των Νοσοκομείων, θα ανέλθουν στα 3,29 δις το 2023 από 3,35 δις το 2022, </w:t>
      </w:r>
      <w:r w:rsidRPr="00A40A11">
        <w:rPr>
          <w:bCs/>
        </w:rPr>
        <w:t xml:space="preserve">αυξημένες κατά 450 εκατομμύρια ευρώ σε σχέση με την πρόβλεψη των 2,9 δις. </w:t>
      </w:r>
    </w:p>
    <w:p w:rsidR="00A40A11" w:rsidRPr="00A40A11" w:rsidRDefault="00A40A11" w:rsidP="00A40A11">
      <w:pPr>
        <w:spacing w:after="0" w:line="276" w:lineRule="auto"/>
        <w:ind w:firstLine="720"/>
        <w:jc w:val="both"/>
      </w:pPr>
      <w:r w:rsidRPr="00A40A11">
        <w:t xml:space="preserve">Το 2019 πριν την πανδημία ανήλθαν σε 2,6 δισ. ευρώ. </w:t>
      </w:r>
      <w:r w:rsidRPr="00A40A11">
        <w:rPr>
          <w:bCs/>
        </w:rPr>
        <w:t xml:space="preserve">Αυτές είναι οι προσθήκες στο ΕΣΥ; 690 εκατομμύρια ευρώ μετά την πανδημία; </w:t>
      </w:r>
    </w:p>
    <w:p w:rsidR="00A40A11" w:rsidRPr="00A40A11" w:rsidRDefault="00A40A11" w:rsidP="00A40A11">
      <w:pPr>
        <w:spacing w:after="0" w:line="276" w:lineRule="auto"/>
        <w:ind w:firstLine="720"/>
        <w:jc w:val="both"/>
        <w:rPr>
          <w:bCs/>
        </w:rPr>
      </w:pPr>
      <w:r w:rsidRPr="00A40A11">
        <w:t xml:space="preserve">Το κόστος μισθοδοσίας αυξάνεται σε 748 εκατομμύρια ευρώ το 2023 από 734 εκατομμύρια ευρώ το 2022 και 691 εκατομμύρια ευρώ το 2021 πριν τις αναστολές - ενώ το 2019 ήταν 554 εκατομμύρια ευρώ. </w:t>
      </w:r>
      <w:r w:rsidRPr="00A40A11">
        <w:rPr>
          <w:bCs/>
        </w:rPr>
        <w:t xml:space="preserve">Επομένως, έχουμε μία αύξηση της μισθοδοσίας κατά 44 εκατομμύρια ευρώ το 2022 και επί πλέον 14 εκατομμύρια ευρώ το 2023. </w:t>
      </w:r>
    </w:p>
    <w:p w:rsidR="00A40A11" w:rsidRPr="00A40A11" w:rsidRDefault="00A40A11" w:rsidP="00A40A11">
      <w:pPr>
        <w:spacing w:after="0" w:line="276" w:lineRule="auto"/>
        <w:ind w:firstLine="720"/>
        <w:jc w:val="both"/>
      </w:pPr>
      <w:r w:rsidRPr="00A40A11">
        <w:t>Εν προκειμένω,</w:t>
      </w:r>
      <w:r w:rsidRPr="00A40A11">
        <w:rPr>
          <w:bCs/>
        </w:rPr>
        <w:t xml:space="preserve"> </w:t>
      </w:r>
      <w:r w:rsidRPr="00A40A11">
        <w:t xml:space="preserve">θα πρέπει να επανέλθει το νοσηλευτικό προσωπικό που ευρίσκεται σε αναστολή. Έχει υπολογιστεί; </w:t>
      </w:r>
      <w:r w:rsidRPr="00A40A11">
        <w:rPr>
          <w:bCs/>
        </w:rPr>
        <w:t>Θα δοθούν αναδρομικά οι παρακρατήσεις των μισθών;</w:t>
      </w:r>
    </w:p>
    <w:p w:rsidR="00A40A11" w:rsidRPr="00A40A11" w:rsidRDefault="00A40A11" w:rsidP="00A40A11">
      <w:pPr>
        <w:spacing w:after="0" w:line="276" w:lineRule="auto"/>
        <w:ind w:firstLine="720"/>
        <w:jc w:val="both"/>
        <w:rPr>
          <w:bCs/>
        </w:rPr>
      </w:pPr>
      <w:r w:rsidRPr="00A40A11">
        <w:t>Αναφορικά με τις εξοπλιστικές δαπάνες που δεν αναγράφονται χωριστά, έχουμε συνολικές αγορές παγίων ύψους 3,4 δις το 2022,</w:t>
      </w:r>
      <w:r w:rsidRPr="00A40A11">
        <w:rPr>
          <w:bCs/>
        </w:rPr>
        <w:t xml:space="preserve"> </w:t>
      </w:r>
      <w:r w:rsidRPr="00A40A11">
        <w:t>όπου όμως το 2023 θα μειωθούν στα 229 εκατομμύρια (σελ. 111).</w:t>
      </w:r>
      <w:r w:rsidRPr="00A40A11">
        <w:rPr>
          <w:bCs/>
        </w:rPr>
        <w:t xml:space="preserve"> Πώς είναι δυνατόν, αφού υπάρχει το πρόγραμμα των </w:t>
      </w:r>
      <w:proofErr w:type="spellStart"/>
      <w:r w:rsidRPr="00A40A11">
        <w:rPr>
          <w:bCs/>
          <w:lang w:val="en-US"/>
        </w:rPr>
        <w:t>Belhara</w:t>
      </w:r>
      <w:proofErr w:type="spellEnd"/>
      <w:r w:rsidRPr="00A40A11">
        <w:rPr>
          <w:bCs/>
        </w:rPr>
        <w:t>, καθώς επίσης οι αναφορές για κορβέτες;</w:t>
      </w:r>
    </w:p>
    <w:p w:rsidR="00A40A11" w:rsidRPr="00A40A11" w:rsidRDefault="00A40A11" w:rsidP="00A40A11">
      <w:pPr>
        <w:spacing w:after="0" w:line="276" w:lineRule="auto"/>
        <w:ind w:firstLine="720"/>
        <w:jc w:val="both"/>
        <w:rPr>
          <w:bCs/>
        </w:rPr>
      </w:pPr>
      <w:r w:rsidRPr="00A40A11">
        <w:t xml:space="preserve">Συνεχίζοντας με το Πρόγραμμα Δημοσίων Επενδύσεων (ΠΔΕ), είναι πολύ βασικό για την ανάκαμψη της οικονομίας μας, </w:t>
      </w:r>
      <w:r w:rsidRPr="00A40A11">
        <w:rPr>
          <w:bCs/>
        </w:rPr>
        <w:t xml:space="preserve">ενώ ανέρχεται σε 8,3 δισ. ευρώ το 2023, από 7,8 δισ. </w:t>
      </w:r>
      <w:r w:rsidRPr="00A40A11">
        <w:rPr>
          <w:bCs/>
        </w:rPr>
        <w:lastRenderedPageBreak/>
        <w:t xml:space="preserve">ευρώ πρόβλεψη το 2022, που όμως τελικά αυξήθηκε κατά 1 δις με το συμπληρωματικό Προϋπολογισμό. </w:t>
      </w:r>
    </w:p>
    <w:p w:rsidR="00A40A11" w:rsidRPr="00A40A11" w:rsidRDefault="00A40A11" w:rsidP="00A40A11">
      <w:pPr>
        <w:spacing w:after="0" w:line="276" w:lineRule="auto"/>
        <w:ind w:firstLine="720"/>
        <w:jc w:val="both"/>
      </w:pPr>
      <w:r w:rsidRPr="00A40A11">
        <w:t xml:space="preserve">Επομένως, θα μειωθεί το 2023, κάτι που θεωρούμε μεγάλο λάθος, παρά το ότι προστίθεται το Ταμείο Ανάκαμψης με 3,6 δις, </w:t>
      </w:r>
      <w:r w:rsidRPr="00A40A11">
        <w:rPr>
          <w:bCs/>
        </w:rPr>
        <w:t xml:space="preserve">για να ανέλθει συνολικά στα 11,96 δις. </w:t>
      </w:r>
    </w:p>
    <w:p w:rsidR="00A40A11" w:rsidRPr="00A40A11" w:rsidRDefault="00A40A11" w:rsidP="00A40A11">
      <w:pPr>
        <w:spacing w:after="0" w:line="276" w:lineRule="auto"/>
        <w:ind w:firstLine="720"/>
        <w:jc w:val="both"/>
      </w:pPr>
      <w:r w:rsidRPr="00A40A11">
        <w:t xml:space="preserve">Λάθος, επειδή είναι ίσως η τελευταία ευκαιρία για να διενεργηθούν παραγωγικές επενδύσεις στην Ελλάδα, </w:t>
      </w:r>
      <w:r w:rsidRPr="00A40A11">
        <w:rPr>
          <w:bCs/>
        </w:rPr>
        <w:t xml:space="preserve">ενώ ένα μεγάλο μέρος των χρημάτων αυτών διατίθεται για άλλους σκοπούς. </w:t>
      </w:r>
    </w:p>
    <w:p w:rsidR="00A40A11" w:rsidRPr="00A40A11" w:rsidRDefault="00A40A11" w:rsidP="00A40A11">
      <w:pPr>
        <w:spacing w:after="0" w:line="276" w:lineRule="auto"/>
        <w:ind w:firstLine="720"/>
        <w:jc w:val="both"/>
      </w:pPr>
      <w:r w:rsidRPr="00A40A11">
        <w:t xml:space="preserve">Οι εισπράξεις από το Ταμείο Ανάκαμψης και Ανθεκτικότητας φαίνεται πως θα ανέλθουν στα 3,6 δις το 2023, από 2,8 δις το 2022 και 307 εκατομμύρια ευρώ το 2021, </w:t>
      </w:r>
      <w:r w:rsidRPr="00A40A11">
        <w:rPr>
          <w:bCs/>
        </w:rPr>
        <w:t xml:space="preserve">όταν είχαν </w:t>
      </w:r>
      <w:proofErr w:type="spellStart"/>
      <w:r w:rsidRPr="00A40A11">
        <w:rPr>
          <w:bCs/>
        </w:rPr>
        <w:t>προεγκριθεί</w:t>
      </w:r>
      <w:proofErr w:type="spellEnd"/>
      <w:r w:rsidRPr="00A40A11">
        <w:rPr>
          <w:bCs/>
        </w:rPr>
        <w:t xml:space="preserve"> 3,9 δις. </w:t>
      </w:r>
    </w:p>
    <w:p w:rsidR="00A40A11" w:rsidRPr="00A40A11" w:rsidRDefault="00A40A11" w:rsidP="00A40A11">
      <w:pPr>
        <w:spacing w:after="0" w:line="276" w:lineRule="auto"/>
        <w:ind w:firstLine="720"/>
        <w:jc w:val="both"/>
        <w:rPr>
          <w:bCs/>
        </w:rPr>
      </w:pPr>
      <w:r w:rsidRPr="00A40A11">
        <w:t xml:space="preserve">Σε σχέση με τις ιδιωτικοποιήσεις, από τις οποίες δεν ωφελείται καθόλου η χώρα μας, υπάρχει ένα ολόκληρο Κεφάλαιο, </w:t>
      </w:r>
      <w:r w:rsidRPr="00A40A11">
        <w:rPr>
          <w:bCs/>
        </w:rPr>
        <w:t>ενώ πρόκειται για ένα πρόγραμμα σκάνδαλο που διενεργούν οι δανειστές, για δικό τους όφελος.</w:t>
      </w:r>
    </w:p>
    <w:p w:rsidR="00A40A11" w:rsidRPr="00A40A11" w:rsidRDefault="00A40A11" w:rsidP="00A40A11">
      <w:pPr>
        <w:spacing w:after="0" w:line="276" w:lineRule="auto"/>
        <w:ind w:firstLine="720"/>
        <w:jc w:val="both"/>
        <w:rPr>
          <w:bCs/>
        </w:rPr>
      </w:pPr>
      <w:r w:rsidRPr="00A40A11">
        <w:t>Εν προκειμένω, ο πίνακας 5.2 είναι χαρακτηριστικός, όπως, επίσης, ο 5.3</w:t>
      </w:r>
      <w:r w:rsidRPr="00A40A11">
        <w:rPr>
          <w:bCs/>
        </w:rPr>
        <w:t xml:space="preserve"> </w:t>
      </w:r>
      <w:r w:rsidRPr="00A40A11">
        <w:t xml:space="preserve">και σας τους έχουν καταθέσει και τους δύο στα Πρακτικά. </w:t>
      </w:r>
      <w:r w:rsidRPr="00A40A11">
        <w:rPr>
          <w:bCs/>
        </w:rPr>
        <w:t xml:space="preserve">Για παράδειγμα, τι σημαίνει το ότι η ΓΑΙΑΟΣΕ θα αξιοποιήσει το στρατόπεδο </w:t>
      </w:r>
      <w:proofErr w:type="spellStart"/>
      <w:r w:rsidRPr="00A40A11">
        <w:rPr>
          <w:bCs/>
        </w:rPr>
        <w:t>Γκόνου</w:t>
      </w:r>
      <w:proofErr w:type="spellEnd"/>
      <w:r w:rsidRPr="00A40A11">
        <w:rPr>
          <w:bCs/>
        </w:rPr>
        <w:t xml:space="preserve">, που ανήκει στο Υπουργείο Εθνικής Άμυνας ή η αξιοποίηση του οικοπέδου Σκαραμαγκά/Σχιστό που ανήκει στα Ναυπηγεία; </w:t>
      </w:r>
    </w:p>
    <w:p w:rsidR="00A40A11" w:rsidRPr="00A40A11" w:rsidRDefault="00A40A11" w:rsidP="00A40A11">
      <w:pPr>
        <w:spacing w:after="0" w:line="276" w:lineRule="auto"/>
        <w:ind w:firstLine="720"/>
        <w:jc w:val="both"/>
      </w:pPr>
      <w:r w:rsidRPr="00A40A11">
        <w:t xml:space="preserve">Όσο αφορά τον ασφαλιστικό τομέα, η μείωση των εισφορών που παγιώνεται, σημαίνει απώλεια εσόδων 871 εκατομμύρια, που θα μας επιβαρύνουν όλους με τον Προϋπολογισμό, </w:t>
      </w:r>
      <w:r w:rsidRPr="00A40A11">
        <w:rPr>
          <w:bCs/>
        </w:rPr>
        <w:t>αφού η χώρα μας παράγει μόνο ζημίες και χρέη.</w:t>
      </w:r>
      <w:r w:rsidRPr="00A40A11">
        <w:t xml:space="preserve"> </w:t>
      </w:r>
    </w:p>
    <w:p w:rsidR="00A40A11" w:rsidRPr="00A40A11" w:rsidRDefault="00A40A11" w:rsidP="00A40A11">
      <w:pPr>
        <w:spacing w:after="0" w:line="276" w:lineRule="auto"/>
        <w:ind w:firstLine="720"/>
        <w:jc w:val="both"/>
      </w:pPr>
      <w:r w:rsidRPr="00A40A11">
        <w:t xml:space="preserve">Το σύνολο των εσόδων των ΟΚΑ προβλέπεται να ανέλθει στα 47,2 δις το 2023, από 45 δις το 2022, </w:t>
      </w:r>
      <w:r w:rsidRPr="00A40A11">
        <w:rPr>
          <w:bCs/>
        </w:rPr>
        <w:t>ενώ τα έξοδα θα ανέλθουν στα 45,9 δις από 43,4 το 2021, επειδή φαίνεται πως, επιτέλους, δρομολογείται το θέμα των εκκρεμών συντάξεων.</w:t>
      </w:r>
    </w:p>
    <w:p w:rsidR="00A40A11" w:rsidRPr="00A40A11" w:rsidRDefault="00A40A11" w:rsidP="00A40A11">
      <w:pPr>
        <w:spacing w:after="0" w:line="276" w:lineRule="auto"/>
        <w:ind w:firstLine="720"/>
        <w:jc w:val="both"/>
      </w:pPr>
      <w:r w:rsidRPr="00A40A11">
        <w:t xml:space="preserve">Το ισοζύγιο των ΟΚΑ τώρα παραμένει θετικό, λόγω της αύξησης των εισφορών κατά 1,2 δις περίπου, </w:t>
      </w:r>
      <w:r w:rsidRPr="00A40A11">
        <w:rPr>
          <w:bCs/>
        </w:rPr>
        <w:t xml:space="preserve">στα 23,8 δις το 2023 από 22,6 δισ. ευρώ το 2021, κυρίως λόγω της ανόδου του κατώτατου μισθού. </w:t>
      </w:r>
    </w:p>
    <w:p w:rsidR="00A40A11" w:rsidRPr="00A40A11" w:rsidRDefault="00A40A11" w:rsidP="00A40A11">
      <w:pPr>
        <w:spacing w:after="0" w:line="276" w:lineRule="auto"/>
        <w:ind w:firstLine="720"/>
        <w:jc w:val="both"/>
        <w:rPr>
          <w:bCs/>
        </w:rPr>
      </w:pPr>
      <w:r w:rsidRPr="00A40A11">
        <w:t xml:space="preserve">Κλείνοντας με τις ανάγκες δανεισμού, αφού έχουμε ήδη αναφερθεί στο χρέος, σύμφωνα με το χρονοδιάγραμμα λήξης του χρέους του ΟΔΔΗΧ υπάρχουν πληρωμές ύψους 16,3 δις το 2023, </w:t>
      </w:r>
      <w:r w:rsidRPr="00A40A11">
        <w:rPr>
          <w:bCs/>
        </w:rPr>
        <w:t>ενώ το ίδιο έτος ξεκινάει η αποπληρωμή του Ευρωπαϊκού Ταμείου Χρηματοπιστωτικής Σταθερότητας (</w:t>
      </w:r>
      <w:r w:rsidRPr="00A40A11">
        <w:rPr>
          <w:bCs/>
          <w:lang w:val="en-US"/>
        </w:rPr>
        <w:t>EFSF</w:t>
      </w:r>
      <w:r w:rsidRPr="00A40A11">
        <w:rPr>
          <w:bCs/>
        </w:rPr>
        <w:t>), με 1,7 δισ. ευρώ που αυξάνονται στη συνέχεια.</w:t>
      </w:r>
    </w:p>
    <w:p w:rsidR="00A40A11" w:rsidRPr="00A40A11" w:rsidRDefault="00A40A11" w:rsidP="00A40A11">
      <w:pPr>
        <w:spacing w:after="0" w:line="276" w:lineRule="auto"/>
        <w:ind w:firstLine="720"/>
        <w:jc w:val="both"/>
      </w:pPr>
      <w:r w:rsidRPr="00A40A11">
        <w:t xml:space="preserve">Για την </w:t>
      </w:r>
      <w:proofErr w:type="spellStart"/>
      <w:r w:rsidRPr="00A40A11">
        <w:t>αναχρηματοδότησή</w:t>
      </w:r>
      <w:proofErr w:type="spellEnd"/>
      <w:r w:rsidRPr="00A40A11">
        <w:t xml:space="preserve"> τους θα πρέπει να δανεισθεί το δημόσιο,</w:t>
      </w:r>
      <w:r w:rsidRPr="00A40A11">
        <w:rPr>
          <w:bCs/>
        </w:rPr>
        <w:t xml:space="preserve"> όταν, όμως, τα επιτόκια δανεισμού είναι απαγορευτικά.</w:t>
      </w:r>
    </w:p>
    <w:p w:rsidR="00A40A11" w:rsidRPr="00A40A11" w:rsidRDefault="00A40A11" w:rsidP="00A40A11">
      <w:pPr>
        <w:spacing w:after="0" w:line="276" w:lineRule="auto"/>
        <w:ind w:firstLine="720"/>
        <w:jc w:val="both"/>
        <w:rPr>
          <w:bCs/>
        </w:rPr>
      </w:pPr>
      <w:r w:rsidRPr="00A40A11">
        <w:t xml:space="preserve">Όπως φαίνεται στη σελ. 55, θα επιλεχθεί ο βραχυχρόνιος δανεισμός, </w:t>
      </w:r>
      <w:r w:rsidRPr="00A40A11">
        <w:rPr>
          <w:bCs/>
        </w:rPr>
        <w:t xml:space="preserve">σημειώνοντας πως τα </w:t>
      </w:r>
      <w:r w:rsidRPr="00A40A11">
        <w:rPr>
          <w:bCs/>
          <w:lang w:val="en-US"/>
        </w:rPr>
        <w:t>repos</w:t>
      </w:r>
      <w:r w:rsidRPr="00A40A11">
        <w:rPr>
          <w:bCs/>
        </w:rPr>
        <w:t xml:space="preserve"> έχουν φτάσει στα 40,7 δις, χωρίς να γνωρίζουμε </w:t>
      </w:r>
      <w:r w:rsidRPr="00A40A11">
        <w:t xml:space="preserve">ποια θα είναι συνολικά η ετήσια κυκλοφορία τους που αυξάνεται σταθερά. </w:t>
      </w:r>
    </w:p>
    <w:p w:rsidR="00A40A11" w:rsidRPr="00A40A11" w:rsidRDefault="00A40A11" w:rsidP="00A40A11">
      <w:pPr>
        <w:spacing w:after="0" w:line="276" w:lineRule="auto"/>
        <w:ind w:firstLine="720"/>
        <w:jc w:val="both"/>
      </w:pPr>
      <w:r w:rsidRPr="00A40A11">
        <w:rPr>
          <w:bCs/>
        </w:rPr>
        <w:t xml:space="preserve">Εκτός αυτού, έχει αυξηθεί ο δανεισμός του κράτους από τις τράπεζες, με χρήματα που στερείται η οικονομία, </w:t>
      </w:r>
      <w:r w:rsidRPr="00A40A11">
        <w:t xml:space="preserve">ενώ οι τράπεζες επιβαρύνουν την κοινωνία, μέσω των χαμηλών επιτοκίων καταθέσεων, των υψηλών προμηθειών και την περικοπή του δικτύου τους, σημειώνοντας πως δεν αποκλείεται να έχουν κεφαλαιακά προβλήματα. </w:t>
      </w:r>
    </w:p>
    <w:p w:rsidR="00A40A11" w:rsidRPr="00A40A11" w:rsidRDefault="00A40A11" w:rsidP="00A40A11">
      <w:pPr>
        <w:spacing w:after="0" w:line="276" w:lineRule="auto"/>
        <w:ind w:firstLine="720"/>
        <w:jc w:val="both"/>
      </w:pPr>
      <w:r w:rsidRPr="00A40A11">
        <w:t xml:space="preserve">Οι τόκοι της κεντρικής διοίκησης αναμένεται να φτάσουν στα 5,5 δισ. ευρώ το 2023, </w:t>
      </w:r>
      <w:r w:rsidRPr="00A40A11">
        <w:rPr>
          <w:bCs/>
        </w:rPr>
        <w:t xml:space="preserve">ενώ της Γενικής Κυβέρνησης στα 6,1 δις ή στο 2,7% του ΑΕΠ. </w:t>
      </w:r>
    </w:p>
    <w:p w:rsidR="00A40A11" w:rsidRPr="00A40A11" w:rsidRDefault="00A40A11" w:rsidP="00A40A11">
      <w:pPr>
        <w:spacing w:after="0" w:line="276" w:lineRule="auto"/>
        <w:ind w:firstLine="720"/>
        <w:jc w:val="both"/>
        <w:rPr>
          <w:bCs/>
        </w:rPr>
      </w:pPr>
      <w:r w:rsidRPr="00A40A11">
        <w:t xml:space="preserve">Δεν χρειάζεται, πάντως, να επαναλάβουμε ότι τα επιτόκια αυξάνονται επικίνδυνα, </w:t>
      </w:r>
      <w:r w:rsidRPr="00A40A11">
        <w:rPr>
          <w:bCs/>
        </w:rPr>
        <w:t xml:space="preserve">ενώ θα συνεχίσουν να αυξάνονται, αφού δεν είναι δυνατόν να διατηρηθούν για πολύ σε αρνητικό έδαφος τα πραγματικά επιτόκια. </w:t>
      </w:r>
    </w:p>
    <w:p w:rsidR="00A40A11" w:rsidRPr="00A40A11" w:rsidRDefault="00A40A11" w:rsidP="00A40A11">
      <w:pPr>
        <w:spacing w:after="0" w:line="276" w:lineRule="auto"/>
        <w:ind w:firstLine="720"/>
        <w:jc w:val="both"/>
      </w:pPr>
      <w:r w:rsidRPr="00A40A11">
        <w:rPr>
          <w:bCs/>
        </w:rPr>
        <w:lastRenderedPageBreak/>
        <w:t xml:space="preserve">Τέλος, διαπιστώσαμε πως καταβάλλεται μεγάλη προσπάθεια αιτιολόγησης της ύπαρξης του αποτυχημένου Επιτελικού Κράτους, </w:t>
      </w:r>
      <w:r w:rsidRPr="00A40A11">
        <w:t>μέσα από την παρακολούθηση διαφόρων δεικτών και προϋπολογισμών, καθώς, επίσης, τη δρομολόγηση του Προϋπολογισμού Επιδόσεων.</w:t>
      </w:r>
    </w:p>
    <w:p w:rsidR="00A40A11" w:rsidRPr="00A40A11" w:rsidRDefault="00A40A11" w:rsidP="00A40A11">
      <w:pPr>
        <w:spacing w:after="0" w:line="276" w:lineRule="auto"/>
        <w:ind w:firstLine="720"/>
        <w:jc w:val="both"/>
      </w:pPr>
      <w:r w:rsidRPr="00A40A11">
        <w:rPr>
          <w:bCs/>
        </w:rPr>
        <w:t xml:space="preserve">Το μόνο που έχουμε να πούμε εδώ είναι ότι εάν επιτυγχανόταν έτσι αποτελεσματικότητα και ανάπτυξη, τότε θα είχαν ήδη επιλυθεί τα προβλήματα της χώρας μας, </w:t>
      </w:r>
      <w:r w:rsidRPr="00A40A11">
        <w:t xml:space="preserve">με τα δεκάδες νομοσχέδια που έχουν ψηφισθεί από την κομματική πλειοψηφία. </w:t>
      </w:r>
    </w:p>
    <w:p w:rsidR="00A40A11" w:rsidRPr="00A40A11" w:rsidRDefault="00A40A11" w:rsidP="00A40A11">
      <w:pPr>
        <w:spacing w:after="0" w:line="276" w:lineRule="auto"/>
        <w:ind w:firstLine="720"/>
        <w:jc w:val="both"/>
      </w:pPr>
      <w:r w:rsidRPr="00A40A11">
        <w:rPr>
          <w:bCs/>
        </w:rPr>
        <w:t>Συμπερασματικά, λοιπόν, πρόκειται για έναν ακόμη Προϋπολογισμό, που θα καταλήξει στα σκουπίδια, όπως όλοι οι προηγούμενοι, με μοναδική ελπίδα μας το ότι θα αντικατασταθεί ενδιάμεσα η Κυβέρνηση, προτού προλάβει να προξενήσει και άλλες ζημίες στην Ελλάδα.</w:t>
      </w:r>
      <w:r w:rsidRPr="00A40A11">
        <w:t xml:space="preserve"> Προφανώς καταψηφίζουμε τον Προϋπολογισμό.  </w:t>
      </w:r>
    </w:p>
    <w:p w:rsidR="00A40A11" w:rsidRPr="00A40A11" w:rsidRDefault="00A40A11" w:rsidP="00A40A11">
      <w:pPr>
        <w:spacing w:after="0" w:line="276" w:lineRule="auto"/>
        <w:ind w:firstLine="720"/>
        <w:jc w:val="both"/>
        <w:rPr>
          <w:bCs/>
        </w:rPr>
      </w:pPr>
      <w:r w:rsidRPr="00A40A11">
        <w:t>Ευχαριστώ πολύ.</w:t>
      </w:r>
    </w:p>
    <w:p w:rsidR="00FB3A84" w:rsidRDefault="00FB3A84" w:rsidP="00A40A11">
      <w:pPr>
        <w:spacing w:after="0" w:line="276" w:lineRule="auto"/>
        <w:ind w:firstLine="720"/>
        <w:jc w:val="both"/>
        <w:rPr>
          <w:rFonts w:cs="Arial"/>
          <w:color w:val="222222"/>
        </w:rPr>
      </w:pPr>
      <w:r w:rsidRPr="00CF151D">
        <w:rPr>
          <w:rFonts w:cs="Arial"/>
          <w:b/>
          <w:color w:val="222222"/>
        </w:rPr>
        <w:t>ΣΤΑΥΡΟΣ ΚΑΛΟΓΙΑΝΝΗΣ (Πρόεδρος της Επιτροπής)</w:t>
      </w:r>
      <w:r>
        <w:rPr>
          <w:rFonts w:cs="Arial"/>
          <w:b/>
          <w:color w:val="222222"/>
        </w:rPr>
        <w:t>:</w:t>
      </w:r>
      <w:r>
        <w:rPr>
          <w:rFonts w:cs="Arial"/>
          <w:color w:val="222222"/>
        </w:rPr>
        <w:t xml:space="preserve"> </w:t>
      </w:r>
      <w:r w:rsidRPr="00CF151D">
        <w:rPr>
          <w:rFonts w:cs="Arial"/>
          <w:color w:val="222222"/>
        </w:rPr>
        <w:t>Ευχαριστούμε</w:t>
      </w:r>
      <w:r>
        <w:rPr>
          <w:rFonts w:cs="Arial"/>
          <w:color w:val="222222"/>
        </w:rPr>
        <w:t>.</w:t>
      </w:r>
    </w:p>
    <w:p w:rsidR="00FB3A84" w:rsidRDefault="00FB3A84" w:rsidP="0003667A">
      <w:pPr>
        <w:spacing w:after="0" w:line="276" w:lineRule="auto"/>
        <w:ind w:firstLine="720"/>
        <w:jc w:val="both"/>
      </w:pPr>
      <w:r w:rsidRPr="00CF151D">
        <w:rPr>
          <w:rFonts w:cs="Arial"/>
          <w:color w:val="222222"/>
        </w:rPr>
        <w:t>Το</w:t>
      </w:r>
      <w:r>
        <w:rPr>
          <w:rFonts w:cs="Arial"/>
          <w:color w:val="222222"/>
        </w:rPr>
        <w:t>ν</w:t>
      </w:r>
      <w:r w:rsidRPr="00CF151D">
        <w:rPr>
          <w:rFonts w:cs="Arial"/>
          <w:color w:val="222222"/>
        </w:rPr>
        <w:t xml:space="preserve"> λόγο </w:t>
      </w:r>
      <w:r>
        <w:rPr>
          <w:rFonts w:cs="Arial"/>
          <w:color w:val="222222"/>
        </w:rPr>
        <w:t xml:space="preserve">έχει </w:t>
      </w:r>
      <w:r w:rsidRPr="00CF151D">
        <w:rPr>
          <w:rFonts w:cs="Arial"/>
          <w:color w:val="222222"/>
        </w:rPr>
        <w:t xml:space="preserve">ο κ. Γεώργιος </w:t>
      </w:r>
      <w:r>
        <w:rPr>
          <w:rFonts w:cs="Arial"/>
          <w:color w:val="222222"/>
        </w:rPr>
        <w:t>Λο</w:t>
      </w:r>
      <w:r w:rsidRPr="00CF151D">
        <w:rPr>
          <w:rFonts w:cs="Arial"/>
          <w:color w:val="222222"/>
        </w:rPr>
        <w:t>γιάδης</w:t>
      </w:r>
      <w:r>
        <w:rPr>
          <w:rFonts w:cs="Arial"/>
          <w:color w:val="222222"/>
        </w:rPr>
        <w:t>,</w:t>
      </w:r>
      <w:r w:rsidRPr="00CF151D">
        <w:rPr>
          <w:rFonts w:cs="Arial"/>
          <w:color w:val="222222"/>
        </w:rPr>
        <w:t xml:space="preserve"> ο Γενικός Εισηγητής του ΜέΡΑ25.</w:t>
      </w:r>
      <w:r>
        <w:rPr>
          <w:rFonts w:cs="Arial"/>
          <w:color w:val="222222"/>
        </w:rPr>
        <w:t xml:space="preserve"> Θα </w:t>
      </w:r>
      <w:r w:rsidRPr="00CF151D">
        <w:rPr>
          <w:rFonts w:cs="Arial"/>
          <w:color w:val="222222"/>
        </w:rPr>
        <w:t>ακολουθήσει μια σύντομη παρέμβαση από την κ</w:t>
      </w:r>
      <w:r>
        <w:rPr>
          <w:rFonts w:cs="Arial"/>
          <w:color w:val="222222"/>
        </w:rPr>
        <w:t>.</w:t>
      </w:r>
      <w:r w:rsidRPr="00CF151D">
        <w:rPr>
          <w:rFonts w:cs="Arial"/>
          <w:color w:val="222222"/>
        </w:rPr>
        <w:t xml:space="preserve"> </w:t>
      </w:r>
      <w:r>
        <w:rPr>
          <w:rFonts w:cs="Arial"/>
          <w:color w:val="222222"/>
        </w:rPr>
        <w:t>Τσαντή,</w:t>
      </w:r>
      <w:r w:rsidRPr="00CF151D">
        <w:rPr>
          <w:rFonts w:cs="Arial"/>
          <w:color w:val="222222"/>
        </w:rPr>
        <w:t xml:space="preserve"> όπως είπα</w:t>
      </w:r>
      <w:r>
        <w:t>με από την αρχή της συνεδρίασής μας.</w:t>
      </w:r>
    </w:p>
    <w:p w:rsidR="00FB3A84" w:rsidRDefault="00FB3A84" w:rsidP="0003667A">
      <w:pPr>
        <w:spacing w:after="0" w:line="276" w:lineRule="auto"/>
        <w:ind w:firstLine="720"/>
        <w:jc w:val="both"/>
      </w:pPr>
      <w:r>
        <w:t xml:space="preserve">Ορίστε, έχετε τον λόγο, κύριε </w:t>
      </w:r>
      <w:proofErr w:type="spellStart"/>
      <w:r>
        <w:t>Λογιάδη</w:t>
      </w:r>
      <w:proofErr w:type="spellEnd"/>
      <w:r>
        <w:t>.</w:t>
      </w:r>
    </w:p>
    <w:p w:rsidR="00FB3A84" w:rsidRDefault="00FB3A84" w:rsidP="0003667A">
      <w:pPr>
        <w:spacing w:after="0" w:line="276" w:lineRule="auto"/>
        <w:ind w:firstLine="720"/>
        <w:jc w:val="both"/>
      </w:pPr>
      <w:r>
        <w:rPr>
          <w:b/>
        </w:rPr>
        <w:t xml:space="preserve">ΓΕΩΡΓΙΟΣ ΛΟΓΙΑΔΗΣ (Γενικός Εισηγητής του </w:t>
      </w:r>
      <w:r w:rsidRPr="0091011A">
        <w:rPr>
          <w:b/>
        </w:rPr>
        <w:t>ΜέΡΑ25</w:t>
      </w:r>
      <w:r>
        <w:rPr>
          <w:b/>
        </w:rPr>
        <w:t>):</w:t>
      </w:r>
      <w:r>
        <w:t xml:space="preserve"> </w:t>
      </w:r>
      <w:r w:rsidRPr="008F192D">
        <w:rPr>
          <w:rFonts w:cs="Arial"/>
          <w:color w:val="222222"/>
        </w:rPr>
        <w:t>Ευχαριστώ</w:t>
      </w:r>
      <w:r>
        <w:t xml:space="preserve"> πολύ, </w:t>
      </w:r>
      <w:r w:rsidRPr="00756214">
        <w:t>κύριε Πρόεδρε</w:t>
      </w:r>
      <w:r>
        <w:t>.</w:t>
      </w:r>
    </w:p>
    <w:p w:rsidR="00DC2E70" w:rsidRPr="00DC2E70" w:rsidRDefault="00DC2E70" w:rsidP="00DC2E70">
      <w:pPr>
        <w:spacing w:after="0" w:line="276" w:lineRule="auto"/>
        <w:ind w:firstLine="720"/>
        <w:jc w:val="both"/>
      </w:pPr>
      <w:r w:rsidRPr="00DC2E70">
        <w:t xml:space="preserve">Κύριοι Υπουργοί, κυρίες και κύριοι, ο Κρατικός Προϋπολογισμός του 2023 χαρακτηρίζεται από ευσεβείς επικοινωνιακούς πόθους, επιδιώκοντας να παρουσιάσει μια μαγική εικόνα για την πορεία της ελληνικής οικονομίας και τις προοπτικές της σε μια χρονιά με πολλές εκλογικές αναμετρήσεις, βουλευτικές και δημοτικές. Δεν κατορθώνει, όμως, να κρύψει ότι επιφυλάσσει, αφ’ ενός, ακραία περαιτέρω λιτότητα και φτωχοποίηση των πολλών μέσω της ακρίβειας, των περικοπών και της φορολογικής αφαίμαξης και αφ’ ετέρου πλουσιοπάροχες επιδοτήσεις, ενισχύσεις, απευθείας αναθέσεις στους </w:t>
      </w:r>
      <w:proofErr w:type="spellStart"/>
      <w:r w:rsidRPr="00DC2E70">
        <w:t>ολιγάρχες</w:t>
      </w:r>
      <w:proofErr w:type="spellEnd"/>
      <w:r w:rsidRPr="00DC2E70">
        <w:t xml:space="preserve"> χορηγούς της.</w:t>
      </w:r>
    </w:p>
    <w:p w:rsidR="00DC2E70" w:rsidRPr="00DC2E70" w:rsidRDefault="00DC2E70" w:rsidP="00DC2E70">
      <w:pPr>
        <w:spacing w:after="0" w:line="276" w:lineRule="auto"/>
        <w:ind w:firstLine="720"/>
        <w:jc w:val="both"/>
      </w:pPr>
      <w:r w:rsidRPr="00DC2E70">
        <w:t>Ξεκινώντας από την κατανάλωση, η ιδιωτική κατανάλωση θα μειωθεί από το 7,2% του ΑΕΠ στο 1% το 2023.</w:t>
      </w:r>
    </w:p>
    <w:p w:rsidR="00FB3A84" w:rsidRDefault="00FB3A84" w:rsidP="0003667A">
      <w:pPr>
        <w:spacing w:after="0" w:line="276" w:lineRule="auto"/>
        <w:ind w:firstLine="720"/>
        <w:jc w:val="both"/>
      </w:pPr>
      <w:r w:rsidRPr="00765CE4">
        <w:rPr>
          <w:rFonts w:cs="Arial"/>
          <w:b/>
          <w:color w:val="111111"/>
        </w:rPr>
        <w:t xml:space="preserve">ΘΕΟΔΩΡΟΣ </w:t>
      </w:r>
      <w:r w:rsidRPr="00765CE4">
        <w:rPr>
          <w:rFonts w:cs="Arial"/>
          <w:b/>
          <w:color w:val="222222"/>
        </w:rPr>
        <w:t>ΣΚΥΛΑΚΑΚΗΣ</w:t>
      </w:r>
      <w:r w:rsidRPr="00765CE4">
        <w:rPr>
          <w:rFonts w:cs="Arial"/>
          <w:b/>
          <w:color w:val="111111"/>
        </w:rPr>
        <w:t xml:space="preserve"> (Αναπληρωτής Υπουργός Οικονομικών):</w:t>
      </w:r>
      <w:r w:rsidRPr="00765CE4">
        <w:rPr>
          <w:rFonts w:cs="Arial"/>
          <w:color w:val="111111"/>
        </w:rPr>
        <w:t xml:space="preserve"> </w:t>
      </w:r>
      <w:r>
        <w:t>Αύξηση…</w:t>
      </w:r>
    </w:p>
    <w:p w:rsidR="00DC2E70" w:rsidRPr="00DC2E70" w:rsidRDefault="00FB3A84" w:rsidP="00DC2E70">
      <w:pPr>
        <w:spacing w:after="0" w:line="276" w:lineRule="auto"/>
        <w:ind w:firstLine="720"/>
        <w:jc w:val="both"/>
      </w:pPr>
      <w:r>
        <w:rPr>
          <w:b/>
        </w:rPr>
        <w:t xml:space="preserve">ΓΕΩΡΓΙΟΣ ΛΟΓΙΑΔΗΣ (Γενικός Εισηγητής του </w:t>
      </w:r>
      <w:r w:rsidRPr="0091011A">
        <w:rPr>
          <w:b/>
        </w:rPr>
        <w:t>ΜέΡΑ25</w:t>
      </w:r>
      <w:r>
        <w:rPr>
          <w:b/>
        </w:rPr>
        <w:t>):</w:t>
      </w:r>
      <w:r>
        <w:t xml:space="preserve"> </w:t>
      </w:r>
      <w:r w:rsidR="00DC2E70" w:rsidRPr="00DC2E70">
        <w:t xml:space="preserve">Θα μειωθεί λόγω απόσυρσης αρκετών μέτρων στήριξης λόγω του πληθωρισμού, της ακρίβειας, του ρεύματος, των καυσίμων, λόγω συνεχιζόμενης </w:t>
      </w:r>
      <w:proofErr w:type="spellStart"/>
      <w:r w:rsidR="00DC2E70" w:rsidRPr="00DC2E70">
        <w:t>υπερφορολόγησης</w:t>
      </w:r>
      <w:proofErr w:type="spellEnd"/>
      <w:r w:rsidR="00DC2E70" w:rsidRPr="00DC2E70">
        <w:t>, για να επιτευχθούν πάλι τα πρωτογενή πλεονάσματα, λόγω αύξησης των κόκκινων δανείων, λόγω αύξησης των ιδιωτικών χρεών.</w:t>
      </w:r>
    </w:p>
    <w:p w:rsidR="00DC2E70" w:rsidRPr="00DC2E70" w:rsidRDefault="00DC2E70" w:rsidP="00DC2E70">
      <w:pPr>
        <w:spacing w:after="0" w:line="276" w:lineRule="auto"/>
        <w:ind w:firstLine="720"/>
        <w:jc w:val="both"/>
      </w:pPr>
      <w:r w:rsidRPr="00DC2E70">
        <w:t>Η ιδιωτική κατανάλωση είναι, επίσης, συνάρτηση της ψυχολογίας των πολιτών, η οποία, μετά από την κρίση χρέους, την πανδημία, την ενεργειακή κρίση, τον πληθωρισμό, την ακρίβεια, τον πόλεμο στην Ουκρανία, είναι στα τάρταρα. Η ιδιωτική κατανάλωση εξαρτάται από το τελικό διαθέσιμο εισόδημα των πολιτών.</w:t>
      </w:r>
    </w:p>
    <w:p w:rsidR="00DC2E70" w:rsidRPr="00DC2E70" w:rsidRDefault="00DC2E70" w:rsidP="00DC2E70">
      <w:pPr>
        <w:spacing w:after="0" w:line="276" w:lineRule="auto"/>
        <w:ind w:firstLine="720"/>
        <w:jc w:val="both"/>
      </w:pPr>
      <w:r w:rsidRPr="00DC2E70">
        <w:t>Όμως, για ποιο διαθέσιμο εισόδημα συζητάμε, όταν βλέπουμε ότι στην Ελλάδα πλέον βάζουν αντικλεπτικά σε βρεφικές τροφές. Η φτώχεια και οι ανισότητες αυξάνονται και είναι τρομακτικό μια οικογένεια να μην μπορεί να αγοράσει βρεφικό γάλα για τα παιδιά της.</w:t>
      </w:r>
    </w:p>
    <w:p w:rsidR="00DC2E70" w:rsidRPr="00DC2E70" w:rsidRDefault="00DC2E70" w:rsidP="00DC2E70">
      <w:pPr>
        <w:spacing w:after="0" w:line="276" w:lineRule="auto"/>
        <w:ind w:firstLine="720"/>
        <w:jc w:val="both"/>
      </w:pPr>
      <w:r w:rsidRPr="00DC2E70">
        <w:t xml:space="preserve">Εμείς, ως ΜέΡΑ25, καταθέσαμε πρόταση νόμου για τη διαχείριση των «κόκκινων» δανείων, για την προστασία των δανειοληπτών και την εξυγίανση των τραπεζών, διότι η διαχείριση των «κόκκινων» δανείων από όλες τις μνημονιακές κυβερνήσεις αποσκοπεί στην </w:t>
      </w:r>
      <w:r w:rsidRPr="00DC2E70">
        <w:lastRenderedPageBreak/>
        <w:t>εξάλειψη ενός βασικού χαρακτηριστικού της ελληνικής κοινωνίας, την ιδιοκατοίκηση, την ιδιωτική περιουσία των μικρών-μεσαίων εισοδημάτων.</w:t>
      </w:r>
    </w:p>
    <w:p w:rsidR="00DC2E70" w:rsidRPr="00DC2E70" w:rsidRDefault="00DC2E70" w:rsidP="00DC2E70">
      <w:pPr>
        <w:spacing w:after="0" w:line="276" w:lineRule="auto"/>
        <w:ind w:firstLine="720"/>
        <w:jc w:val="both"/>
      </w:pPr>
      <w:r w:rsidRPr="00DC2E70">
        <w:t xml:space="preserve">Στα πρώτα χρόνια της μνημονιακής Ελλάδος το </w:t>
      </w:r>
      <w:r w:rsidRPr="00DC2E70">
        <w:rPr>
          <w:lang w:val="en-US"/>
        </w:rPr>
        <w:t>focus</w:t>
      </w:r>
      <w:r w:rsidRPr="00DC2E70">
        <w:t xml:space="preserve"> ήταν η υφαρπαγή δημόσιας περιουσίας και η σωτηρία των τραπεζών μέσω των </w:t>
      </w:r>
      <w:proofErr w:type="spellStart"/>
      <w:r w:rsidRPr="00DC2E70">
        <w:t>ανακεφαλαιοποιήσεων</w:t>
      </w:r>
      <w:proofErr w:type="spellEnd"/>
      <w:r w:rsidRPr="00DC2E70">
        <w:t xml:space="preserve"> με δημόσιο χρήμα, που επωμίζονταν στους ώμους τους οι πολίτες.</w:t>
      </w:r>
    </w:p>
    <w:p w:rsidR="00DC2E70" w:rsidRPr="00DC2E70" w:rsidRDefault="00DC2E70" w:rsidP="00DC2E70">
      <w:pPr>
        <w:spacing w:after="0" w:line="276" w:lineRule="auto"/>
        <w:ind w:firstLine="720"/>
        <w:jc w:val="both"/>
        <w:rPr>
          <w:rFonts w:cs="Arial"/>
        </w:rPr>
      </w:pPr>
      <w:r w:rsidRPr="00DC2E70">
        <w:rPr>
          <w:rFonts w:cs="Arial"/>
        </w:rPr>
        <w:t xml:space="preserve">Με το τρίτο μνημόνιο, στα τέλη του 2015, θεσπίστηκε η δυνατότητα πώλησης δανείων σε </w:t>
      </w:r>
      <w:r w:rsidRPr="00DC2E70">
        <w:rPr>
          <w:rFonts w:cs="Arial"/>
          <w:lang w:val="en-US"/>
        </w:rPr>
        <w:t>funds</w:t>
      </w:r>
      <w:r w:rsidRPr="00DC2E70">
        <w:rPr>
          <w:rFonts w:cs="Arial"/>
        </w:rPr>
        <w:t xml:space="preserve">. </w:t>
      </w:r>
    </w:p>
    <w:p w:rsidR="00DC2E70" w:rsidRPr="00DC2E70" w:rsidRDefault="00DC2E70" w:rsidP="00DC2E70">
      <w:pPr>
        <w:spacing w:after="0" w:line="276" w:lineRule="auto"/>
        <w:ind w:firstLine="720"/>
        <w:jc w:val="both"/>
        <w:rPr>
          <w:rFonts w:cs="Arial"/>
        </w:rPr>
      </w:pPr>
      <w:r w:rsidRPr="00DC2E70">
        <w:rPr>
          <w:rFonts w:cs="Arial"/>
        </w:rPr>
        <w:t xml:space="preserve">Το ποσοστό, λοιπόν, της ιδιοκατοίκησης μειώνεται δραματικά. Στο χαμηλότερο σημείο έχει φτάσει το ποσοστό αυτό φέτος, στο 73,3%, όταν το 2005 ήταν στο 84,6%. </w:t>
      </w:r>
    </w:p>
    <w:p w:rsidR="00DC2E70" w:rsidRPr="00DC2E70" w:rsidRDefault="00DC2E70" w:rsidP="00DC2E70">
      <w:pPr>
        <w:spacing w:after="0" w:line="276" w:lineRule="auto"/>
        <w:ind w:firstLine="720"/>
        <w:jc w:val="both"/>
        <w:rPr>
          <w:rFonts w:cs="Arial"/>
        </w:rPr>
      </w:pPr>
      <w:r w:rsidRPr="00DC2E70">
        <w:rPr>
          <w:rFonts w:cs="Arial"/>
        </w:rPr>
        <w:t>Στην υπερχρεωμένη Ελλάδα η Κυβέρνηση μοιράζει επιδόματα και επιχορηγήσεις πολλών δισεκατομμυρίων ευρώ χωρίς αυστηρά κριτήρια. Αυτά τροφοδοτούν την κατανάλωση. Η κατανάλωση αυξάνει το ΑΕΠ.</w:t>
      </w:r>
    </w:p>
    <w:p w:rsidR="00DC2E70" w:rsidRPr="00DC2E70" w:rsidRDefault="00DC2E70" w:rsidP="00DC2E70">
      <w:pPr>
        <w:spacing w:after="0" w:line="276" w:lineRule="auto"/>
        <w:ind w:firstLine="720"/>
        <w:jc w:val="both"/>
        <w:rPr>
          <w:rFonts w:cs="Arial"/>
        </w:rPr>
      </w:pPr>
      <w:r w:rsidRPr="00DC2E70">
        <w:rPr>
          <w:rFonts w:cs="Arial"/>
        </w:rPr>
        <w:t xml:space="preserve">Και όπως, αναφέρεται σε σχετικό άρθρο πριν από λίγες ημέρες, στις 20/11/2022, η Εφημερίδα «Η Καθημερινή» γράφει: «Ιδού το θαύμα: καταναλώνοντας -και όχι επενδύοντας και παράγοντας- γινόμαστε πλουσιότεροι!». Και συνεχίζει το άρθρο: «Η οικονομική μεγέθυνση που διαφημίζεται ως μέγα επίτευγμα, είναι μια μεγέθυνση τοξικά εξαρτημένη, είναι εξαρτημένη από τον πληθωρισμό, τον πληθωρισμό που καταριούνται επισήμως, αλλά σε αυτόν στηρίζεται η ανάπτυξη και </w:t>
      </w:r>
      <w:proofErr w:type="spellStart"/>
      <w:r w:rsidRPr="00DC2E70">
        <w:rPr>
          <w:rFonts w:cs="Arial"/>
        </w:rPr>
        <w:t>πολυδιαφημίζεται</w:t>
      </w:r>
      <w:proofErr w:type="spellEnd"/>
      <w:r w:rsidRPr="00DC2E70">
        <w:rPr>
          <w:rFonts w:cs="Arial"/>
        </w:rPr>
        <w:t xml:space="preserve">, και για αυτό αρκούνται να διασκεδάζουν τις εντυπώσεις με κάποια τρύπια καλάθια». Αυτά αναφέρει η Εφημερίδα «Η Καθημερινή». </w:t>
      </w:r>
    </w:p>
    <w:p w:rsidR="00DC2E70" w:rsidRPr="00DC2E70" w:rsidRDefault="00DC2E70" w:rsidP="00DC2E70">
      <w:pPr>
        <w:spacing w:after="0" w:line="276" w:lineRule="auto"/>
        <w:ind w:firstLine="720"/>
        <w:jc w:val="both"/>
        <w:rPr>
          <w:rFonts w:cs="Arial"/>
        </w:rPr>
      </w:pPr>
      <w:r w:rsidRPr="00DC2E70">
        <w:rPr>
          <w:rFonts w:cs="Arial"/>
        </w:rPr>
        <w:t xml:space="preserve">Όσο δε για το «Καλάθι του Νοικοκυριού», ο Πρόεδρος του Ινστιτούτου Καταναλωτή αναφέρει ότι είναι ένα σόου κοροϊδίας. Η απουσία ελέγχου στους μεσάζοντες επιτρέπει να θησαυρίζουν εις βάρος των παραγωγών και των καταναλωτών, ενώ το ίδιο ισχύει και για το λαθρεμπόριο καυσίμων που επιβάλλεται υψηλός ειδικός φόρος κατανάλωσης. </w:t>
      </w:r>
    </w:p>
    <w:p w:rsidR="00DC2E70" w:rsidRPr="00DC2E70" w:rsidRDefault="00DC2E70" w:rsidP="00DC2E70">
      <w:pPr>
        <w:spacing w:after="0" w:line="276" w:lineRule="auto"/>
        <w:ind w:firstLine="720"/>
        <w:jc w:val="both"/>
        <w:rPr>
          <w:rFonts w:cs="Arial"/>
        </w:rPr>
      </w:pPr>
      <w:r w:rsidRPr="00DC2E70">
        <w:rPr>
          <w:rFonts w:cs="Arial"/>
        </w:rPr>
        <w:t xml:space="preserve">Ο ΙΝΚΑ έχει προτείνει: Η λύση είναι συγκεκριμένη, στην πηγή που ξεκινά το προϊόν. Πόσο πωλείται στο χωράφι το προϊόν και πόσο φτάνει στον τελικό καταναλωτή; Η μοναδική λύση είναι η μείωση του ειδικού φόρου κατανάλωσης στα καύσιμα. Αυτό θα επιφέρει μείωση των τιμών στην αγορά, στο κόστος παραγωγής, στο κόστος ενέργειας. Αυτόματα θα πέσουν οι τιμές στα προϊόντα. </w:t>
      </w:r>
    </w:p>
    <w:p w:rsidR="00DC2E70" w:rsidRPr="00DC2E70" w:rsidRDefault="00DC2E70" w:rsidP="00DC2E70">
      <w:pPr>
        <w:spacing w:after="0" w:line="276" w:lineRule="auto"/>
        <w:ind w:firstLine="720"/>
        <w:jc w:val="both"/>
        <w:rPr>
          <w:rFonts w:cs="Arial"/>
        </w:rPr>
      </w:pPr>
      <w:r w:rsidRPr="00DC2E70">
        <w:rPr>
          <w:rFonts w:cs="Arial"/>
        </w:rPr>
        <w:t xml:space="preserve">Η επίκληση της Κυβέρνησης ότι δεν συμφέρει τα δημόσια οικονομικά μια μείωση του ειδικού φόρου κατανάλωσης, είναι κοροϊδία. Αυτούς που δεν συμφέρει, είναι στο λαθρεμπόριο καυσίμων. Όσο μεγαλύτερος είναι ο ειδικός φόρος κατανάλωσης, τόσο περισσότερα λαθραία καύσιμα κυκλοφορούν. Αυτή είναι η πραγματική εικόνα. Και το αντίστοιχο βέβαια ισχύει για τον ΦΠΑ. </w:t>
      </w:r>
    </w:p>
    <w:p w:rsidR="00DC2E70" w:rsidRPr="00DC2E70" w:rsidRDefault="00DC2E70" w:rsidP="00DC2E70">
      <w:pPr>
        <w:spacing w:after="0" w:line="276" w:lineRule="auto"/>
        <w:ind w:firstLine="720"/>
        <w:jc w:val="both"/>
        <w:rPr>
          <w:rFonts w:cs="Arial"/>
        </w:rPr>
      </w:pPr>
      <w:r w:rsidRPr="00DC2E70">
        <w:rPr>
          <w:rFonts w:cs="Arial"/>
        </w:rPr>
        <w:t xml:space="preserve">Από την Εφημερίδα «Η </w:t>
      </w:r>
      <w:proofErr w:type="spellStart"/>
      <w:r w:rsidRPr="00DC2E70">
        <w:rPr>
          <w:rFonts w:cs="Arial"/>
        </w:rPr>
        <w:t>Ναυτεμπορική</w:t>
      </w:r>
      <w:proofErr w:type="spellEnd"/>
      <w:r w:rsidRPr="00DC2E70">
        <w:rPr>
          <w:rFonts w:cs="Arial"/>
        </w:rPr>
        <w:t xml:space="preserve">» από τις 18 Νοεμβρίου του 2022 διαβάζουμε: «Σούπερ κέρδη στα ταμεία των τριάντα τεσσάρων σούπερ </w:t>
      </w:r>
      <w:proofErr w:type="spellStart"/>
      <w:r w:rsidRPr="00DC2E70">
        <w:rPr>
          <w:rFonts w:cs="Arial"/>
        </w:rPr>
        <w:t>μάρκετ</w:t>
      </w:r>
      <w:proofErr w:type="spellEnd"/>
      <w:r w:rsidRPr="00DC2E70">
        <w:rPr>
          <w:rFonts w:cs="Arial"/>
        </w:rPr>
        <w:t xml:space="preserve"> της χώρας». </w:t>
      </w:r>
    </w:p>
    <w:p w:rsidR="00DC2E70" w:rsidRPr="00DC2E70" w:rsidRDefault="00DC2E70" w:rsidP="00DC2E70">
      <w:pPr>
        <w:spacing w:after="0" w:line="276" w:lineRule="auto"/>
        <w:ind w:firstLine="720"/>
        <w:jc w:val="both"/>
        <w:rPr>
          <w:rFonts w:cs="Arial"/>
        </w:rPr>
      </w:pPr>
      <w:r w:rsidRPr="00DC2E70">
        <w:rPr>
          <w:rFonts w:cs="Arial"/>
        </w:rPr>
        <w:t>Όσον αφορά τον ΦΠΑ, που ανέφερα, στην Ελλάδα στα τρόφιμα είναι από 13% έως 24%. Ας τον συγκρίνουμε με τον υψηλότερο ΦΠΑ στην Ευρώπη. Ο υψηλότερος ΦΠΑ στην Ευρώπη είναι στο Βέλγιο, είναι στο 21% και αφορά το χαβιάρι του αστακού. Δηλαδή πιο ακριβός και από το χαβιάρι στο Βέλγιο είναι ο ΦΠΑ στην Ελλάδα για τα τρόφιμα! Και βέβαια όλες οι άλλες χώρες έχουν πολύ μικρότερο ΦΠΑ για τα τρόφιμα.</w:t>
      </w:r>
    </w:p>
    <w:p w:rsidR="00DC2E70" w:rsidRPr="00DC2E70" w:rsidRDefault="00DC2E70" w:rsidP="00DC2E70">
      <w:pPr>
        <w:spacing w:after="0" w:line="276" w:lineRule="auto"/>
        <w:ind w:firstLine="720"/>
        <w:jc w:val="both"/>
        <w:rPr>
          <w:rFonts w:cs="Arial"/>
        </w:rPr>
      </w:pPr>
      <w:r w:rsidRPr="00DC2E70">
        <w:rPr>
          <w:rFonts w:cs="Arial"/>
        </w:rPr>
        <w:t xml:space="preserve">Όσον αφορά την εξέλιξη του ιδιωτικού χρέους. Το ιδιωτικό χρέος συνεχώς διογκώνεται, δημιουργώντας συνθήκες ασφυξίας στα νοικοκυριά και τις μικρομεσαίες επιχειρήσεις. Το ύψος του ιδιωτικού χρέους αγγίζει τα 260 δισεκατομμύρια ευρώ, ενώ το ΑΕΠ της χώρας βρίσκεται κοντά στα 220 περίπου δισεκατομμύρια ευρώ. Το ιδιωτικό χρέος συνθέτουν τα κόκκινα δάνεια, τα δάνεια που έχουν περάσει στα </w:t>
      </w:r>
      <w:proofErr w:type="spellStart"/>
      <w:r w:rsidRPr="00DC2E70">
        <w:rPr>
          <w:rFonts w:cs="Arial"/>
        </w:rPr>
        <w:t>funds</w:t>
      </w:r>
      <w:proofErr w:type="spellEnd"/>
      <w:r w:rsidRPr="00DC2E70">
        <w:rPr>
          <w:rFonts w:cs="Arial"/>
        </w:rPr>
        <w:t xml:space="preserve"> και οι οφειλές πολιτών και επιχειρήσεων προς την εφορία και προς τα ασφαλιστικά ταμεία.</w:t>
      </w:r>
    </w:p>
    <w:p w:rsidR="00DC2E70" w:rsidRPr="00DC2E70" w:rsidRDefault="00DC2E70" w:rsidP="00DC2E70">
      <w:pPr>
        <w:spacing w:after="0" w:line="276" w:lineRule="auto"/>
        <w:ind w:firstLine="720"/>
        <w:jc w:val="both"/>
        <w:rPr>
          <w:rFonts w:cs="Arial"/>
        </w:rPr>
      </w:pPr>
      <w:r w:rsidRPr="00DC2E70">
        <w:rPr>
          <w:rFonts w:cs="Arial"/>
        </w:rPr>
        <w:t xml:space="preserve"> Η ΑΑΔΕ αναδεικνύει το πρόβλημα αυτό με την αύξηση των αριθμών των οφειλετών προς την εφορία και αναφέρει ότι το μεγαλύτερο μέρους του νέου ληξιπρόθεσμου υπολοίπου οφείλεται στην κατηγορία του φόρου εισοδήματος και στον ΦΠΑ. </w:t>
      </w:r>
    </w:p>
    <w:p w:rsidR="00DC2E70" w:rsidRPr="00DC2E70" w:rsidRDefault="00DC2E70" w:rsidP="00DC2E70">
      <w:pPr>
        <w:spacing w:after="0" w:line="276" w:lineRule="auto"/>
        <w:ind w:firstLine="720"/>
        <w:jc w:val="both"/>
        <w:rPr>
          <w:rFonts w:cs="Arial"/>
        </w:rPr>
      </w:pPr>
      <w:r w:rsidRPr="00DC2E70">
        <w:rPr>
          <w:rFonts w:cs="Arial"/>
        </w:rPr>
        <w:lastRenderedPageBreak/>
        <w:t xml:space="preserve">Παράλληλα, υφίσταται ο κίνδυνος η EUROSTAT να εγγράψει τις εγγυήσεις για το Πρόγραμμα «Ηρακλής» στο δημόσιο χρέος, αυξάνοντάς το κατά 18,7 δισεκατομμύρια ευρώ, με ιδιαίτερα αρνητικές επιπτώσεις για τη χώρα. Είναι ένα θέμα το οποίο έχει αναδείξει εδώ και πάρα πολύ καιρό ο </w:t>
      </w:r>
      <w:proofErr w:type="spellStart"/>
      <w:r w:rsidRPr="00DC2E70">
        <w:rPr>
          <w:rFonts w:cs="Arial"/>
        </w:rPr>
        <w:t>Γιάνης</w:t>
      </w:r>
      <w:proofErr w:type="spellEnd"/>
      <w:r w:rsidRPr="00DC2E70">
        <w:rPr>
          <w:rFonts w:cs="Arial"/>
        </w:rPr>
        <w:t xml:space="preserve"> ο Βαρουφάκης στην Ολομέλεια. </w:t>
      </w:r>
    </w:p>
    <w:p w:rsidR="00DC2E70" w:rsidRPr="00DC2E70" w:rsidRDefault="00DC2E70" w:rsidP="00DC2E70">
      <w:pPr>
        <w:spacing w:after="0" w:line="276" w:lineRule="auto"/>
        <w:ind w:firstLine="720"/>
        <w:jc w:val="both"/>
        <w:rPr>
          <w:rFonts w:cs="Arial"/>
        </w:rPr>
      </w:pPr>
      <w:r w:rsidRPr="00DC2E70">
        <w:rPr>
          <w:rFonts w:cs="Arial"/>
        </w:rPr>
        <w:t xml:space="preserve">Τα </w:t>
      </w:r>
      <w:proofErr w:type="spellStart"/>
      <w:r w:rsidRPr="00DC2E70">
        <w:rPr>
          <w:rFonts w:cs="Arial"/>
        </w:rPr>
        <w:t>funds</w:t>
      </w:r>
      <w:proofErr w:type="spellEnd"/>
      <w:r w:rsidRPr="00DC2E70">
        <w:rPr>
          <w:rFonts w:cs="Arial"/>
        </w:rPr>
        <w:t xml:space="preserve"> ελέγχουν με εμπράγματες εξασφαλίσεις περίπου επτακόσιες χιλιάδες ακίνητα στη χώρα, αξίας άνω των 40 δισεκατομμυρίων ευρώ, και η μέριμνά τους είναι πώς θα γίνουν πλειστηριασμοί ακόμη και για οφειλές μερικών χιλιάδων ευρώ. Αυτό είναι ένα τεράστιο πρόβλημα για την οικονομία μας. </w:t>
      </w:r>
    </w:p>
    <w:p w:rsidR="00DC2E70" w:rsidRPr="00DC2E70" w:rsidRDefault="00DC2E70" w:rsidP="00DC2E70">
      <w:pPr>
        <w:spacing w:after="0" w:line="276" w:lineRule="auto"/>
        <w:ind w:firstLine="720"/>
        <w:jc w:val="both"/>
        <w:rPr>
          <w:rFonts w:cs="Arial"/>
        </w:rPr>
      </w:pPr>
      <w:r w:rsidRPr="00DC2E70">
        <w:rPr>
          <w:rFonts w:cs="Arial"/>
        </w:rPr>
        <w:t>Οι χαμηλοί μισθοί, οι πολλές ώρες εργασίας και οι κακές επιδόσεις στην προστασία των εργασιακών δικαιωμάτων, κατατάσσουν την Ελλάδα στην εικοστή όγδοη θέση ανάμεσα σε τριάντα χώρες του ΟΟΣΑ, όπως καταδεικνύει σχετική μελέτη της ασφαλιστικής Εταιρείας «</w:t>
      </w:r>
      <w:proofErr w:type="spellStart"/>
      <w:r w:rsidRPr="00DC2E70">
        <w:rPr>
          <w:rFonts w:cs="Arial"/>
        </w:rPr>
        <w:t>William</w:t>
      </w:r>
      <w:proofErr w:type="spellEnd"/>
      <w:r w:rsidRPr="00DC2E70">
        <w:rPr>
          <w:rFonts w:cs="Arial"/>
        </w:rPr>
        <w:t xml:space="preserve"> </w:t>
      </w:r>
      <w:proofErr w:type="spellStart"/>
      <w:r w:rsidRPr="00DC2E70">
        <w:rPr>
          <w:rFonts w:cs="Arial"/>
        </w:rPr>
        <w:t>Russell</w:t>
      </w:r>
      <w:proofErr w:type="spellEnd"/>
      <w:r w:rsidRPr="00DC2E70">
        <w:rPr>
          <w:rFonts w:cs="Arial"/>
        </w:rPr>
        <w:t>».</w:t>
      </w:r>
    </w:p>
    <w:p w:rsidR="00DC2E70" w:rsidRPr="00DC2E70" w:rsidRDefault="00DC2E70" w:rsidP="00DC2E70">
      <w:pPr>
        <w:spacing w:after="0" w:line="276" w:lineRule="auto"/>
        <w:ind w:firstLine="720"/>
        <w:jc w:val="both"/>
        <w:rPr>
          <w:rFonts w:cs="Arial"/>
        </w:rPr>
      </w:pPr>
      <w:r w:rsidRPr="00DC2E70">
        <w:rPr>
          <w:rFonts w:cs="Arial"/>
        </w:rPr>
        <w:t xml:space="preserve">Σύμφωνα με την EUROSTAT, τρεις στους δέκα Έλληνες βρίσκονται σε κίνδυνο φτώχειας και κοινωνικού αποκλεισμού. Έτσι η χώρα μας βρίσκεται στην τρίτη θέση, όσον αφορά τον σχετικό δείκτη, ανάμεσα στις είκοσι επτά χώρες της Ευρωπαϊκής Ένωσης, μετά τη Ρουμανία και τη Βουλγαρία. </w:t>
      </w:r>
    </w:p>
    <w:p w:rsidR="00DC2E70" w:rsidRPr="00DC2E70" w:rsidRDefault="00DC2E70" w:rsidP="00DC2E70">
      <w:pPr>
        <w:spacing w:after="0" w:line="276" w:lineRule="auto"/>
        <w:ind w:firstLine="720"/>
        <w:jc w:val="both"/>
        <w:rPr>
          <w:rFonts w:cs="Arial"/>
        </w:rPr>
      </w:pPr>
      <w:r w:rsidRPr="00DC2E70">
        <w:rPr>
          <w:rFonts w:cs="Arial"/>
        </w:rPr>
        <w:t xml:space="preserve">Για τις συντάξεις και την αύξησή τους κατά 7% έως 8% στις κύριες συντάξεις, το ποσοστό αυτό δεν καλύπτει ούτε καν τον επίσημο πληθωρισμό. Ταυτόχρονα, η δαπάνη για τα επιδόματα ανεργίας παραμένει αμετάβλητη, με την κρατική επιχορήγηση να μειώνεται κατά 6%. </w:t>
      </w:r>
    </w:p>
    <w:p w:rsidR="00DC2E70" w:rsidRPr="00DC2E70" w:rsidRDefault="00DC2E70" w:rsidP="00DC2E70">
      <w:pPr>
        <w:spacing w:after="0" w:line="276" w:lineRule="auto"/>
        <w:ind w:firstLine="720"/>
        <w:jc w:val="both"/>
        <w:rPr>
          <w:rFonts w:cs="Arial"/>
        </w:rPr>
      </w:pPr>
      <w:r w:rsidRPr="00DC2E70">
        <w:rPr>
          <w:rFonts w:cs="Arial"/>
        </w:rPr>
        <w:t>Τα νοικοκυριά και οι επιχειρήσεις θα συμπιεστούν ακόμη περισσότερο, διότι η Ευρωπαϊκή Κεντρική Τράπεζα θα ζητήσει επιστροφή ρευστότητας που έχει χορηγήσει στις τράπεζες τα προηγούμενα έτη. Όσον αφορά τη δημόσια κατανάλωση, θα μειωθεί, και από το 0,2% του ΑΕΠ θα πέσει στο μείον 1,5%, όπως αναφέρει ο Προϋπολογισμός.</w:t>
      </w:r>
    </w:p>
    <w:p w:rsidR="00DC2E70" w:rsidRPr="00DC2E70" w:rsidRDefault="00DC2E70" w:rsidP="00DC2E70">
      <w:pPr>
        <w:spacing w:after="0" w:line="276" w:lineRule="auto"/>
        <w:ind w:firstLine="720"/>
        <w:jc w:val="both"/>
        <w:rPr>
          <w:rFonts w:cs="Arial"/>
        </w:rPr>
      </w:pPr>
      <w:r w:rsidRPr="00DC2E70">
        <w:rPr>
          <w:rFonts w:cs="Arial"/>
        </w:rPr>
        <w:t xml:space="preserve">Πάμε τώρα στον τομέα των επενδύσεων. Οι πάρα πολλές και πολύ μικρές και μεσαίες επιχειρήσεις, που αντιπροσωπεύουν περίπου το 97% των επιχειρήσεων της χώρας μας και απασχολούν έως σαράντα εννέα εργαζόμενους, στην απόλυτη πλειοψηφία τους δεν έχουν πρόσβαση στον δανεισμό για τεχνογνωσία. Είναι αυτές που θα συνεχίσουν να «αργοπεθαίνουν» και θα επηρεάσουν την ιδιωτική κατανάλωση και την ανεργία. Οι επενδύσεις είναι συνάρτηση των επιτοκίων. Το επιτόκιο είναι συνάρτηση του πληθωρισμού. Ο πληθωρισμός είναι συνάρτηση της ακρίβειας, και αυτή προέρχεται, εδώ στην Ελλάδα κυρίως, από το Χρηματιστήριο Ενέργειας που ξεκίνησε ο ΣΥΡΙΖΑ και συνεχίζει η σημερινή Κυβέρνηση. Οι δε πόροι του Ταμείου Ανάκαμψης θα πάνε στους πολύ λίγους και πάρα πολύ μεγάλους και δεν θα διαχυθούν στην οικονομία ευρέως. </w:t>
      </w:r>
    </w:p>
    <w:p w:rsidR="00DC2E70" w:rsidRPr="00DC2E70" w:rsidRDefault="00DC2E70" w:rsidP="00DC2E70">
      <w:pPr>
        <w:spacing w:after="0" w:line="276" w:lineRule="auto"/>
        <w:ind w:firstLine="720"/>
        <w:jc w:val="both"/>
        <w:rPr>
          <w:rFonts w:cs="Arial"/>
        </w:rPr>
      </w:pPr>
      <w:r w:rsidRPr="00DC2E70">
        <w:rPr>
          <w:rFonts w:cs="Arial"/>
        </w:rPr>
        <w:t xml:space="preserve">Εσείς επίσης, πάτε να δώσετε δάνεια για νέες κατοικίες σε νέους. Θέλετε να αυξήσετε τη ζήτηση, όταν υπάρχουν τεράστια προβλήματα με τα κόκκινα δάνεια για την πρώτη κατοικία που έχετε παραχωρήσει σε «αρπακτικά κοράκια», στα </w:t>
      </w:r>
      <w:proofErr w:type="spellStart"/>
      <w:r w:rsidRPr="00DC2E70">
        <w:rPr>
          <w:rFonts w:cs="Arial"/>
        </w:rPr>
        <w:t>funds</w:t>
      </w:r>
      <w:proofErr w:type="spellEnd"/>
      <w:r w:rsidRPr="00DC2E70">
        <w:rPr>
          <w:rFonts w:cs="Arial"/>
        </w:rPr>
        <w:t>, όταν υπάρχουν προβλήματα με τη στρέβλωση αγορά κατοικίας, λόγω του ανεξέλεγκτου «</w:t>
      </w:r>
      <w:proofErr w:type="spellStart"/>
      <w:r w:rsidRPr="00DC2E70">
        <w:rPr>
          <w:rFonts w:cs="Arial"/>
        </w:rPr>
        <w:t>Airbnb</w:t>
      </w:r>
      <w:proofErr w:type="spellEnd"/>
      <w:r w:rsidRPr="00DC2E70">
        <w:rPr>
          <w:rFonts w:cs="Arial"/>
        </w:rPr>
        <w:t>».</w:t>
      </w:r>
    </w:p>
    <w:p w:rsidR="00DC2E70" w:rsidRPr="00DC2E70" w:rsidRDefault="00DC2E70" w:rsidP="00DC2E70">
      <w:pPr>
        <w:spacing w:after="0" w:line="276" w:lineRule="auto"/>
        <w:ind w:firstLine="720"/>
        <w:jc w:val="both"/>
        <w:rPr>
          <w:rFonts w:cs="Arial"/>
        </w:rPr>
      </w:pPr>
      <w:r w:rsidRPr="00DC2E70">
        <w:rPr>
          <w:rFonts w:cs="Arial"/>
          <w:lang w:val="en-US"/>
        </w:rPr>
        <w:t>E</w:t>
      </w:r>
      <w:r w:rsidRPr="00DC2E70">
        <w:rPr>
          <w:rFonts w:cs="Arial"/>
        </w:rPr>
        <w:t xml:space="preserve">μείς στο ΜέΡΑ25 αντιπροτείναμε την ίδρυση δημόσιου οργανισμού κοινωνικής κατοικίας για τους πιο ευάλωτους με κοινωνικά κριτήρια. Να αυξήσουμε την πλευρά της κοινωνικής προσφοράς και όχι να αυξήσουμε περαιτέρω την ζήτηση κατοικιών, που θα επιφέρει περαιτέρω αύξηση των τιμών. </w:t>
      </w:r>
    </w:p>
    <w:p w:rsidR="00DC2E70" w:rsidRPr="00DC2E70" w:rsidRDefault="00DC2E70" w:rsidP="00DC2E70">
      <w:pPr>
        <w:spacing w:after="0" w:line="276" w:lineRule="auto"/>
        <w:ind w:firstLine="720"/>
        <w:jc w:val="both"/>
        <w:rPr>
          <w:rFonts w:cs="Arial"/>
        </w:rPr>
      </w:pPr>
      <w:r w:rsidRPr="00DC2E70">
        <w:rPr>
          <w:rFonts w:cs="Arial"/>
        </w:rPr>
        <w:t xml:space="preserve">Ένας άλλος παράγοντας που επηρεάζει τις ιδιωτικές επενδύσεις είναι η διαφθορά. Η διαφθορά είναι ένας τεράστιος ανασταλτικός παράγοντας για τις επενδύσεις, αλλά και για την κοινωνία γενικότερα. Η Ελλάδα είναι από τις πιο διεφθαρμένες χώρες της Ευρωπαϊκής </w:t>
      </w:r>
      <w:r w:rsidRPr="00DC2E70">
        <w:rPr>
          <w:rFonts w:cs="Arial"/>
        </w:rPr>
        <w:lastRenderedPageBreak/>
        <w:t>Ένωσης, όπως αναφέρει το «</w:t>
      </w:r>
      <w:proofErr w:type="spellStart"/>
      <w:r w:rsidRPr="00DC2E70">
        <w:rPr>
          <w:rFonts w:cs="Arial"/>
        </w:rPr>
        <w:t>Global</w:t>
      </w:r>
      <w:proofErr w:type="spellEnd"/>
      <w:r w:rsidRPr="00DC2E70">
        <w:rPr>
          <w:rFonts w:cs="Arial"/>
        </w:rPr>
        <w:t xml:space="preserve"> </w:t>
      </w:r>
      <w:proofErr w:type="spellStart"/>
      <w:r w:rsidRPr="00DC2E70">
        <w:rPr>
          <w:rFonts w:cs="Arial"/>
        </w:rPr>
        <w:t>Risk</w:t>
      </w:r>
      <w:proofErr w:type="spellEnd"/>
      <w:r w:rsidRPr="00DC2E70">
        <w:rPr>
          <w:rFonts w:cs="Arial"/>
        </w:rPr>
        <w:t xml:space="preserve"> </w:t>
      </w:r>
      <w:proofErr w:type="spellStart"/>
      <w:r w:rsidRPr="00DC2E70">
        <w:rPr>
          <w:rFonts w:cs="Arial"/>
        </w:rPr>
        <w:t>Profile</w:t>
      </w:r>
      <w:proofErr w:type="spellEnd"/>
      <w:r w:rsidRPr="00DC2E70">
        <w:rPr>
          <w:rFonts w:cs="Arial"/>
        </w:rPr>
        <w:t xml:space="preserve">». Μεγάλα προγράμματα οικονομικής ενίσχυσης, παροχή γρήγορων δανείων και πιστώσεων, ήταν η απάντηση των κυβερνήσεων, και της ελληνικής, απέναντι στις οικονομικές επιπτώσεις της πανδημίας του </w:t>
      </w:r>
      <w:r w:rsidRPr="00DC2E70">
        <w:rPr>
          <w:rFonts w:cs="Arial"/>
          <w:lang w:val="en-US"/>
        </w:rPr>
        <w:t>COVID</w:t>
      </w:r>
      <w:r w:rsidRPr="00DC2E70">
        <w:rPr>
          <w:rFonts w:cs="Arial"/>
        </w:rPr>
        <w:t xml:space="preserve">-19. Οι έκτακτες δράσεις άνοιξαν δρόμο σε νέες ευκαιρίες διαφθοράς, δωροδοκιών, πλαστογραφίας και υπεξαίρεσης δημοσίων πόρων. </w:t>
      </w:r>
    </w:p>
    <w:p w:rsidR="00DC2E70" w:rsidRPr="00DC2E70" w:rsidRDefault="00DC2E70" w:rsidP="00DC2E70">
      <w:pPr>
        <w:spacing w:after="0" w:line="276" w:lineRule="auto"/>
        <w:ind w:firstLine="720"/>
        <w:jc w:val="both"/>
        <w:rPr>
          <w:rFonts w:cs="Arial"/>
        </w:rPr>
      </w:pPr>
      <w:r w:rsidRPr="00DC2E70">
        <w:rPr>
          <w:rFonts w:cs="Arial"/>
        </w:rPr>
        <w:t xml:space="preserve">Σχετικά με τις υποκλοπές και τις παρακολουθήσεις. Ο ένας παρακολουθεί τον άλλο, τους επιχειρηματίες, τους πολιτικούς, τους δημοσιογράφους που ερευνούν οικονομικά εγκλήματα. Η Εφημερίδα «The </w:t>
      </w:r>
      <w:proofErr w:type="spellStart"/>
      <w:r w:rsidRPr="00DC2E70">
        <w:rPr>
          <w:rFonts w:cs="Arial"/>
        </w:rPr>
        <w:t>Washington</w:t>
      </w:r>
      <w:proofErr w:type="spellEnd"/>
      <w:r w:rsidRPr="00DC2E70">
        <w:rPr>
          <w:rFonts w:cs="Arial"/>
        </w:rPr>
        <w:t xml:space="preserve"> Post» το αποκαλεί «το ελληνικό </w:t>
      </w:r>
      <w:proofErr w:type="spellStart"/>
      <w:r w:rsidRPr="00DC2E70">
        <w:rPr>
          <w:rFonts w:cs="Arial"/>
        </w:rPr>
        <w:t>Watergate</w:t>
      </w:r>
      <w:proofErr w:type="spellEnd"/>
      <w:r w:rsidRPr="00DC2E70">
        <w:rPr>
          <w:rFonts w:cs="Arial"/>
        </w:rPr>
        <w:t>». Το «</w:t>
      </w:r>
      <w:proofErr w:type="spellStart"/>
      <w:r w:rsidRPr="00DC2E70">
        <w:rPr>
          <w:rFonts w:cs="Arial"/>
        </w:rPr>
        <w:t>Watergate</w:t>
      </w:r>
      <w:proofErr w:type="spellEnd"/>
      <w:r w:rsidRPr="00DC2E70">
        <w:rPr>
          <w:rFonts w:cs="Arial"/>
        </w:rPr>
        <w:t xml:space="preserve">» στις Ηνωμένες Πολιτείες οδήγησε στην παραίτηση του προέδρου τότε. Η Εφημερίδα «The </w:t>
      </w:r>
      <w:proofErr w:type="spellStart"/>
      <w:r w:rsidRPr="00DC2E70">
        <w:rPr>
          <w:rFonts w:cs="Arial"/>
        </w:rPr>
        <w:t>Guardian</w:t>
      </w:r>
      <w:proofErr w:type="spellEnd"/>
      <w:r w:rsidRPr="00DC2E70">
        <w:rPr>
          <w:rFonts w:cs="Arial"/>
        </w:rPr>
        <w:t>» αναφέρει για το «</w:t>
      </w:r>
      <w:proofErr w:type="spellStart"/>
      <w:r w:rsidRPr="00DC2E70">
        <w:rPr>
          <w:rFonts w:cs="Arial"/>
        </w:rPr>
        <w:t>Watergate</w:t>
      </w:r>
      <w:proofErr w:type="spellEnd"/>
      <w:r w:rsidRPr="00DC2E70">
        <w:rPr>
          <w:rFonts w:cs="Arial"/>
        </w:rPr>
        <w:t xml:space="preserve">» αυτό: «Ποιος εκβιάζει ποιον; Η Κυβέρνηση τον μεγιστάνα ή ο </w:t>
      </w:r>
      <w:proofErr w:type="spellStart"/>
      <w:r w:rsidRPr="00DC2E70">
        <w:rPr>
          <w:rFonts w:cs="Arial"/>
        </w:rPr>
        <w:t>ολιγάρχης</w:t>
      </w:r>
      <w:proofErr w:type="spellEnd"/>
      <w:r w:rsidRPr="00DC2E70">
        <w:rPr>
          <w:rFonts w:cs="Arial"/>
        </w:rPr>
        <w:t xml:space="preserve"> το Κράτος; Το επίκεντρο του σκανδάλου έχει μετατοπιστεί, χωρίς πλέον να αφορά τις υποκλοπές αυτές </w:t>
      </w:r>
      <w:proofErr w:type="spellStart"/>
      <w:r w:rsidRPr="00DC2E70">
        <w:rPr>
          <w:rFonts w:cs="Arial"/>
        </w:rPr>
        <w:t>καθεαυτές</w:t>
      </w:r>
      <w:proofErr w:type="spellEnd"/>
      <w:r w:rsidRPr="00DC2E70">
        <w:rPr>
          <w:rFonts w:cs="Arial"/>
        </w:rPr>
        <w:t xml:space="preserve">, αλλά το πώς λειτουργεί στην πραγματικότητα το ελληνικό κράτος». Επισημαίνει ακόμη η Εφημερίδα «The </w:t>
      </w:r>
      <w:proofErr w:type="spellStart"/>
      <w:r w:rsidRPr="00DC2E70">
        <w:rPr>
          <w:rFonts w:cs="Arial"/>
        </w:rPr>
        <w:t>Guardian</w:t>
      </w:r>
      <w:proofErr w:type="spellEnd"/>
      <w:r w:rsidRPr="00DC2E70">
        <w:rPr>
          <w:rFonts w:cs="Arial"/>
        </w:rPr>
        <w:t>» σε δημοσίευμα: «Εξάλλου, η Ελλάς μπορεί να είναι μία μικρή χώρα, το ΑΕΠ της να είναι μικρότερο από αυτό του Περού, αλλά οι πλουσιότερες οικογένειές της διαθέτουν τεράστια περιουσία και μεγάλη επιρροή».</w:t>
      </w:r>
    </w:p>
    <w:p w:rsidR="00FD7B18" w:rsidRPr="00FD7B18" w:rsidRDefault="00FD7B18" w:rsidP="00FD7B18">
      <w:pPr>
        <w:spacing w:after="0" w:line="276" w:lineRule="auto"/>
        <w:ind w:firstLine="720"/>
        <w:jc w:val="both"/>
      </w:pPr>
      <w:r w:rsidRPr="00FD7B18">
        <w:t>Τα φέσια από το δημόσιο μπλοκάρουν έτι περαιτέρω την αγορά, κάτι που βλέπουμε και διαβάζουμε κάθε μέρα.</w:t>
      </w:r>
    </w:p>
    <w:p w:rsidR="00FD7B18" w:rsidRPr="00FD7B18" w:rsidRDefault="00FD7B18" w:rsidP="00FD7B18">
      <w:pPr>
        <w:spacing w:after="0" w:line="276" w:lineRule="auto"/>
        <w:ind w:firstLine="720"/>
        <w:jc w:val="both"/>
      </w:pPr>
      <w:r w:rsidRPr="00FD7B18">
        <w:t xml:space="preserve">Όσον αφορά δε τις δημόσιες επενδύσεις, συνέχεια βλέπουμε απευθείας αναθέσεις έργων. Πρόσφατα, στις 11 Νοεμβρίου φέτος, με Ερώτησή μας προς τον Υπουργό Ναυτιλίας και Νησιωτικής Πολιτικής αναδείξαμε τη σκανδαλώδη υπογραφή συμφωνίας για το σύστημα «ΤΑΛΩΣ», ένα έργο το οποίο το 2021 είχε κοστολογηθεί για 7 εκατομμύρια ευρώ, έγινε με απευθείας ανάθεση για 30 εκατομμύρια. Αυτό είναι ένα μικρό παράδειγμα. </w:t>
      </w:r>
    </w:p>
    <w:p w:rsidR="00FD7B18" w:rsidRPr="00FD7B18" w:rsidRDefault="00FD7B18" w:rsidP="00FD7B18">
      <w:pPr>
        <w:spacing w:after="0" w:line="276" w:lineRule="auto"/>
        <w:ind w:firstLine="720"/>
        <w:jc w:val="both"/>
      </w:pPr>
      <w:r w:rsidRPr="00FD7B18">
        <w:t>Οι δημόσιες επενδύσεις θα κατευθυνθούν στους πολύ λίγους και πολύ μεγάλους διευρύνοντας ακόμη περισσότερο την ψαλίδα. Το μεγάλο ψάρι θα τρώει το μικρό και οι πλούσιοι θα γίνονται πλουσιότεροι και οι φτωχοί φτωχότεροι.</w:t>
      </w:r>
    </w:p>
    <w:p w:rsidR="00FD7B18" w:rsidRPr="00FD7B18" w:rsidRDefault="00FD7B18" w:rsidP="00FD7B18">
      <w:pPr>
        <w:spacing w:after="0" w:line="276" w:lineRule="auto"/>
        <w:ind w:firstLine="720"/>
        <w:jc w:val="both"/>
      </w:pPr>
      <w:r w:rsidRPr="00FD7B18">
        <w:t>Όσον αφορά τώρα τον τομέα των εξαγωγών, ας ξεκινήσουμε από τον τουρισμό. Δεν γνωρίζουμε ακριβώς τι έσοδα έχουμε, διότι δεν έχουμε ακριβή στατιστικά στοιχεία. Άλλα δίνει η ΕΛΣΤΑΤ, άλλα δίνει η Τράπεζα της Ελλάδας, άλλα δίνει ο ΠΟΞ, άλλα δίνει ο ΞΕΕ και άλλα δίνει ο ΣΕΤΕ. Οι ξένοι θέλουν να έρθουν στην Ελλάδα και τον χειμώνα, αλλά εμείς δεν μπορούμε. Ούτε αντίστοιχες και κατάλληλες υποδομές έχουμε ούτε έχουμε καθορίσει ακόμα χειμερινό τουριστικό προϊόν. Η δε διαφήμιση του ΕΟΤ περιορίζεται σε κάτι μικρές αγγελίες σε εφημερίδες διαστάσεων 5</w:t>
      </w:r>
      <w:r w:rsidRPr="00FD7B18">
        <w:rPr>
          <w:lang w:val="en-US"/>
        </w:rPr>
        <w:t>x</w:t>
      </w:r>
      <w:r w:rsidRPr="00FD7B18">
        <w:t xml:space="preserve">8,5 </w:t>
      </w:r>
      <w:r w:rsidRPr="00FD7B18">
        <w:rPr>
          <w:lang w:val="en-US"/>
        </w:rPr>
        <w:t>cm</w:t>
      </w:r>
      <w:r w:rsidRPr="00FD7B18">
        <w:t xml:space="preserve"> -ούτε το 1/8 του φύλλου της εφημερίδας δεν είναι- που λέει για ιαματικό τουρισμό στην Ελλάδα. </w:t>
      </w:r>
    </w:p>
    <w:p w:rsidR="00FD7B18" w:rsidRPr="00FD7B18" w:rsidRDefault="00FD7B18" w:rsidP="00FD7B18">
      <w:pPr>
        <w:spacing w:after="0" w:line="276" w:lineRule="auto"/>
        <w:ind w:firstLine="720"/>
        <w:jc w:val="both"/>
      </w:pPr>
      <w:r w:rsidRPr="00FD7B18">
        <w:t>Ο δε ΕΟΤ της Ρωσίας, απ’ ό,τι μαθαίνουμε, έχει αφήσει ακόμη απλήρωτους τους εργαζόμενους εκεί. Πώς θα λειτουργήσει αυτός; Οι σχολές τουριστικών επαγγελμάτων δεν βγάζουν στελέχη.</w:t>
      </w:r>
    </w:p>
    <w:p w:rsidR="00FD7B18" w:rsidRPr="00FD7B18" w:rsidRDefault="00FD7B18" w:rsidP="00FD7B18">
      <w:pPr>
        <w:spacing w:after="0" w:line="276" w:lineRule="auto"/>
        <w:ind w:firstLine="720"/>
        <w:jc w:val="both"/>
      </w:pPr>
      <w:r w:rsidRPr="00FD7B18">
        <w:t>Επίσης, όταν λέτε να δημιουργηθούν θέσεις εργασίας και να μειωθεί η ανεργία, ουσιαστικά εμπαίζετε, διότι δεν υπάρχουν ούτε καν εργάτες γης ούτε στελέχη για τον τουρισμό και τις επιχειρήσεις, ούτε εξειδικευμένοι γιατροί, αναισθησιολόγοι, νοσηλευτές και άλλοι. Και πάτε να φέρετε από το εξωτερικό φθηνό ανθρώπινο δυναμικό το οποίο και θα συμπιέσει τα ημερομίσθια των Ελλήνων εργαζομένων, των Ελλήνων εργατών. Η ιδιωτική κατανάλωση με αυτή την πολιτική δεν θα πετύχει.</w:t>
      </w:r>
    </w:p>
    <w:p w:rsidR="00FD7B18" w:rsidRPr="00FD7B18" w:rsidRDefault="00FD7B18" w:rsidP="00FD7B18">
      <w:pPr>
        <w:spacing w:after="0" w:line="276" w:lineRule="auto"/>
        <w:ind w:firstLine="720"/>
        <w:jc w:val="both"/>
      </w:pPr>
      <w:r w:rsidRPr="00FD7B18">
        <w:t xml:space="preserve">Ο τουρισμός είναι η βαριά μας βιομηχανία. Ο καθοριστικός παράγοντας για το ΑΕΠ θα είναι ο τουρισμός. Αυτός έχει τεράστιες δυνατότητες για ετήσιο ποιοτικό τουρισμό. Τα ξενοδοχεία είναι επιχειρήσεις εντάσεως </w:t>
      </w:r>
      <w:proofErr w:type="spellStart"/>
      <w:r w:rsidRPr="00FD7B18">
        <w:t>επενδεδυμένων</w:t>
      </w:r>
      <w:proofErr w:type="spellEnd"/>
      <w:r w:rsidRPr="00FD7B18">
        <w:t xml:space="preserve"> κεφαλαίων και θέσεων εργασίας. Χρειάζεται στήριξη με κοινωνικά και δίκαια κριτήρια, επιδότηση εργασίας και όχι ανεργίας.</w:t>
      </w:r>
    </w:p>
    <w:p w:rsidR="00FD7B18" w:rsidRPr="00FD7B18" w:rsidRDefault="00FD7B18" w:rsidP="00FD7B18">
      <w:pPr>
        <w:spacing w:after="0" w:line="276" w:lineRule="auto"/>
        <w:ind w:firstLine="720"/>
        <w:jc w:val="both"/>
      </w:pPr>
      <w:r w:rsidRPr="00FD7B18">
        <w:t>Το δε «</w:t>
      </w:r>
      <w:proofErr w:type="spellStart"/>
      <w:r w:rsidRPr="00FD7B18">
        <w:t>Airbnb</w:t>
      </w:r>
      <w:proofErr w:type="spellEnd"/>
      <w:r w:rsidRPr="00FD7B18">
        <w:t xml:space="preserve">», όπως ανέφερα και προηγουμένως, δημιουργεί εν τάχει στρεβλώσεις. Στις 14 Φεβρουαρίου φέτος είχαμε καταθέσει Ερώτηση προς τον Υπουργό Τουρισμού σχετικά με το θέμα των βραχυχρόνιων μισθώσεων, ο οποίος στις 9 Μαρτίου απάντησε ότι δεν έχει θεσπιστεί περαιτέρω νομοθετικό κανονιστικό πλαίσιο γι’ αυτήν την οικονομική δραστηριότητα. </w:t>
      </w:r>
    </w:p>
    <w:p w:rsidR="00FD7B18" w:rsidRPr="00FD7B18" w:rsidRDefault="00FD7B18" w:rsidP="00FD7B18">
      <w:pPr>
        <w:spacing w:after="0" w:line="276" w:lineRule="auto"/>
        <w:ind w:firstLine="720"/>
        <w:jc w:val="both"/>
      </w:pPr>
      <w:r w:rsidRPr="00FD7B18">
        <w:t>Όλοι οι φορείς του τουρισμού, το Ξενοδοχειακό Επιμελητήριο Ελλάδος (ΞΕΕ), η Πανελλήνια Ομοσπονδία Ξενοδόχων (ΠΟΞ), η Συνομοσπονδία Επιχειρηματιών Τουριστικών Καταλυμάτων Ελλάδος (ΣΕΤΚΕ) και ο Σύνδεσμος Ελληνικών Τουριστικών Επιχειρήσεων (ΣΕΤΕ) τονίζουν ότι τα καταλύματα αυτά είναι καταλύματα για τουρίστες και ότι η ραγδαία αύξηση των επιχειρήσεων αυτού του τύπου, τύπου «</w:t>
      </w:r>
      <w:proofErr w:type="spellStart"/>
      <w:r w:rsidRPr="00FD7B18">
        <w:t>Airbnb</w:t>
      </w:r>
      <w:proofErr w:type="spellEnd"/>
      <w:r w:rsidRPr="00FD7B18">
        <w:t xml:space="preserve">», συμβάλλουν στο φαινόμενο του </w:t>
      </w:r>
      <w:proofErr w:type="spellStart"/>
      <w:r w:rsidRPr="00FD7B18">
        <w:t>υπερτουρισμού</w:t>
      </w:r>
      <w:proofErr w:type="spellEnd"/>
      <w:r w:rsidRPr="00FD7B18">
        <w:t xml:space="preserve">, της φοροδιαφυγής. Τα όποια έσοδα μένουν εκτός Ελλάδος οδηγούν στην εκτόπιση του τοπικού πληθυσμού, </w:t>
      </w:r>
      <w:proofErr w:type="spellStart"/>
      <w:r w:rsidRPr="00FD7B18">
        <w:t>μεγενθύνοντας</w:t>
      </w:r>
      <w:proofErr w:type="spellEnd"/>
      <w:r w:rsidRPr="00FD7B18">
        <w:t xml:space="preserve"> το συνολικό πρόβλημα ανεύρεσης στέγης για οικογένειες και φοιτητές, κυρίως τους καλοκαιρινούς μήνες.</w:t>
      </w:r>
    </w:p>
    <w:p w:rsidR="00FD7B18" w:rsidRPr="00FD7B18" w:rsidRDefault="00FD7B18" w:rsidP="00FD7B18">
      <w:pPr>
        <w:spacing w:after="0" w:line="276" w:lineRule="auto"/>
        <w:ind w:firstLine="720"/>
        <w:jc w:val="both"/>
      </w:pPr>
      <w:r w:rsidRPr="00FD7B18">
        <w:lastRenderedPageBreak/>
        <w:t xml:space="preserve">Έχετε βάλει απέναντί σας τις κατά τόπους κοινωνίες, λόγω της δυσκολίας να βρουν σπίτι με συμβατό ενοίκιο, έχετε βάλει απέναντί σας τους μικρούς και απομονωμένους ιδιοκτήτες καταλυμάτων βραχυχρόνιων μισθώσεων, όπως και το σύνολο του ξενοδοχειακού κλάδου, το ΞΕΕ, την ΠΟΞ, την ΣΕΤΚΕ και τον ΣΕΤΕ. Το κράτος χάνει τεράστια έσοδα και φόρους. </w:t>
      </w:r>
    </w:p>
    <w:p w:rsidR="00FD7B18" w:rsidRPr="00FD7B18" w:rsidRDefault="00FD7B18" w:rsidP="00FD7B18">
      <w:pPr>
        <w:spacing w:after="0" w:line="276" w:lineRule="auto"/>
        <w:ind w:firstLine="720"/>
        <w:jc w:val="both"/>
      </w:pPr>
      <w:r w:rsidRPr="00FD7B18">
        <w:t>Το ΜέΡΑ25 προτείνει να μην επιτρέπεται η βραχυπρόθεσμη μίσθωση άνω των δύο ακινήτων ανά ΑΦΜ δικαιούχου. Η μίσθωση κάθε ακινήτου δεν μπορεί να υπερβαίνει τις τριάντα ημέρες κατά την περίοδο Νοεμβρίου-Ιουνίου κάθε ημερολογιακού έτους, καθώς και τις τριάντα ημέρες κατά την περίοδο Ιουλίου- Οκτωβρίου κάθε ημερολογιακού έτους με χρονική απόσταση μεταξύ της πρώτης και της δεύτερης περιόδου μίσθωσης τουλάχιστον τις τριάντα μέρες. Υπέρβαση της διάρκειας του προηγούμενου εδαφίου επιτρέπεται μόνο εφόσον το συνολικό εισόδημα του εκμισθωτή ή του υπεκμισθωτή δεν ξεπερνά τις 12.000 κατά το οικείο φορολογικό έτος. Αυτή είναι η πρόταση του ΜέΡΑ25 για το θέμα της αντιμετώπισης του «</w:t>
      </w:r>
      <w:proofErr w:type="spellStart"/>
      <w:r w:rsidRPr="00FD7B18">
        <w:t>Airbnb</w:t>
      </w:r>
      <w:proofErr w:type="spellEnd"/>
      <w:r w:rsidRPr="00FD7B18">
        <w:t xml:space="preserve">». Ωστόσο, βλέπουμε ότι στον Προϋπολογισμό το κονδύλιο για το Υπουργείο Τουρισμού είναι το απόλυτα μικρότερο από όλα τα Υπουργεία. Έτσι, όμως, δεν πρόκειται να έχουμε τουρισμό, ούτε ποιοτικό, ούτε ετήσιο, ούτε αύξηση των εσόδων μας. </w:t>
      </w:r>
    </w:p>
    <w:p w:rsidR="00FD7B18" w:rsidRPr="00FD7B18" w:rsidRDefault="00FD7B18" w:rsidP="00FD7B18">
      <w:pPr>
        <w:spacing w:after="0" w:line="276" w:lineRule="auto"/>
        <w:ind w:firstLine="720"/>
        <w:jc w:val="both"/>
      </w:pPr>
      <w:r w:rsidRPr="00FD7B18">
        <w:t xml:space="preserve">Το δε 2023 οι «πελάτες» μας, οι ξένοι που μας επισκέφθηκαν, ήταν πολύ λιγότεροι από το 2019. Το 2022 και το 2023 θα είναι χρονιές με ιδιαιτερότητες, αφού δεν θα υπάρχει η τόση έντονη δίψα για ταξίδια, όπως φέτος, λόγω των περιορισμών που υπήρχαν εξαιτίας της πανδημίας. </w:t>
      </w:r>
    </w:p>
    <w:p w:rsidR="00FD7B18" w:rsidRPr="00FD7B18" w:rsidRDefault="00FD7B18" w:rsidP="00FD7B18">
      <w:pPr>
        <w:spacing w:after="0" w:line="276" w:lineRule="auto"/>
        <w:ind w:firstLine="720"/>
        <w:jc w:val="both"/>
      </w:pPr>
      <w:r w:rsidRPr="00FD7B18">
        <w:t xml:space="preserve">Όσον αφορά τώρα το κομμάτι των εισαγωγών, το εμπορικό έλλειμμα αγαθών αυξήθηκε από τα 18 δισεκατομμύρια ευρώ στα 28,13 δισεκατομμύρια από το 2021 στο 2022. Οι εισαγωγές αυξήθηκαν με πολύ μεγαλύτερο βαθμό από ό,τι οι εξαγωγές. Εισαγάγαμε ακόμη και πέντε χιλιάδες τόνους αμπελόφυλλων από την Κίνα. Θα έπρεπε να είχαν γίνει επενδύσεις σε ηλιακά </w:t>
      </w:r>
      <w:proofErr w:type="spellStart"/>
      <w:r w:rsidRPr="00FD7B18">
        <w:t>φωτοβολταϊκά</w:t>
      </w:r>
      <w:proofErr w:type="spellEnd"/>
      <w:r w:rsidRPr="00FD7B18">
        <w:t xml:space="preserve"> παντού εδώ και χρόνια. Θα έπρεπε να είχε αναπτυχθεί η αιολική ενέργεια στη θάλασσα, όπως επίσης και η γεωθερμία, η οποία είναι ανύπαρκτη στην Ελλάδα παρόλο που έχουμε τριάντα εννέα ηφαίστεια, εκ των οποίων τα πέντε είναι ενεργά.</w:t>
      </w:r>
    </w:p>
    <w:p w:rsidR="00FD7B18" w:rsidRPr="00FD7B18" w:rsidRDefault="00FD7B18" w:rsidP="00FD7B18">
      <w:pPr>
        <w:spacing w:after="0" w:line="276" w:lineRule="auto"/>
        <w:ind w:firstLine="720"/>
        <w:jc w:val="both"/>
      </w:pPr>
      <w:r w:rsidRPr="00FD7B18">
        <w:t xml:space="preserve">Όσον αφορά τώρα τα κρατικά έσοδα, οι έμμεσοι φόροι, ο ΦΠΑ και οι ειδικοί φόροι κατανάλωσης, θα είναι πάλι οι κύριοι αιμοδότες του Κρατικού Προϋπολογισμού του 2023. </w:t>
      </w:r>
    </w:p>
    <w:p w:rsidR="00FD7B18" w:rsidRPr="00FD7B18" w:rsidRDefault="00FD7B18" w:rsidP="00FD7B18">
      <w:pPr>
        <w:spacing w:after="0" w:line="276" w:lineRule="auto"/>
        <w:ind w:firstLine="720"/>
        <w:jc w:val="both"/>
      </w:pPr>
      <w:r w:rsidRPr="00FD7B18">
        <w:t>Να τονίσουμε για άλλη μια φορά ότι οι έμμεσοι φόροι είναι οι πιο ταξικοί, οι πιο τοξικοί και οι πιο άδικοι, γιατί μεταφέρουν εμμέσως πλούτο από τους φτωχότερους στους πλουσιότερους.</w:t>
      </w:r>
    </w:p>
    <w:p w:rsidR="00FD7B18" w:rsidRPr="00FD7B18" w:rsidRDefault="00FD7B18" w:rsidP="00FD7B18">
      <w:pPr>
        <w:spacing w:after="0" w:line="276" w:lineRule="auto"/>
        <w:ind w:firstLine="720"/>
        <w:jc w:val="both"/>
      </w:pPr>
      <w:r w:rsidRPr="00FD7B18">
        <w:t>Οι έμμεσοι φόροι το 2021 αποτελούσαν περίπου το 55% του συνόλου. Το δε 2023 εκτιμάται ότι θα ξεπεράσουν το 57%.</w:t>
      </w:r>
    </w:p>
    <w:p w:rsidR="00FD7B18" w:rsidRPr="00FD7B18" w:rsidRDefault="00FD7B18" w:rsidP="00FD7B18">
      <w:pPr>
        <w:spacing w:after="0" w:line="276" w:lineRule="auto"/>
        <w:ind w:firstLine="720"/>
        <w:jc w:val="both"/>
      </w:pPr>
      <w:r w:rsidRPr="00FD7B18">
        <w:t>Ο δε φόρος εισοδήματος των φυσικών προσώπων θα φτάσει τα 11.3 δισεκατομμύρια ευρώ, τα οποία θα εξακολουθήσουν να πληρώνουν τη μερίδα του λέοντος σε σχέση με τα νομικά πρόσωπα.</w:t>
      </w:r>
    </w:p>
    <w:p w:rsidR="00FD7B18" w:rsidRPr="00FD7B18" w:rsidRDefault="00FD7B18" w:rsidP="00FD7B18">
      <w:pPr>
        <w:spacing w:after="0" w:line="276" w:lineRule="auto"/>
        <w:ind w:firstLine="720"/>
        <w:jc w:val="both"/>
      </w:pPr>
      <w:r w:rsidRPr="00FD7B18">
        <w:t xml:space="preserve">Ο πληθωρισμός και η ακρίβεια μειώνουν από τη μία το διαθέσιμο εισόδημα των πολιτών και ο ΦΠΑ, οι έμμεσοι φόροι, μειώνουν περαιτέρω το διαθέσιμο εισόδημα. Μεταξύ σφύρας και άκμονος θα είναι οι πολίτες σε μία πολύ δυσμενέστερη θέση. Το ΜέΡΑ25 προτείνει την αυτόματη τιμαριθμική αναπροσαρμογή για τα χαμηλότερα εισοδήματα και συντάξεις, κατάργηση του Χρηματιστηρίου Ενέργειας και τη μείωση των συντελεστών ΦΠΑ σαν κάποιες άμεσες λύσεις. Η ανεργία θα είναι πάλι πολύ υψηλή, ενώ οι δυσβάσταχτοι, οι υψηλότατοι έμμεσοι φόροι δημιουργούν αθέμιτο ανταγωνισμό και καταστροφή υγιών </w:t>
      </w:r>
      <w:r w:rsidRPr="00FD7B18">
        <w:lastRenderedPageBreak/>
        <w:t>επιχειρήσεων, κυρίως των μικρών, ενώ μειώνουν τα φορολογικά έσοδα. Ο υψηλός πληθωρισμός, τα υψηλά επιτόκια, το δυσθεώρητο ενεργειακό κόστος θα συμπιέσουν έτι περαιτέρω τις θέσεις εργασίας τόσο στο εξωτερικό όσο και στην Ελλάδα που είναι η πιο ευάλωτη οικονομία. Η αβεβαιότητα θα κυριαρχήσει παντού, ενώ θα αυξάνεται και η ψυχολογική πίεση.</w:t>
      </w:r>
    </w:p>
    <w:p w:rsidR="00FD7B18" w:rsidRPr="00FD7B18" w:rsidRDefault="00FD7B18" w:rsidP="00FD7B18">
      <w:pPr>
        <w:spacing w:after="0" w:line="276" w:lineRule="auto"/>
        <w:ind w:firstLine="720"/>
        <w:jc w:val="both"/>
      </w:pPr>
      <w:r w:rsidRPr="00FD7B18">
        <w:t>Βαφτίζουν ως κατάθλιψη την κοινωνική μας δυσφορία, όπως αναφέρεται σε σχετικό άρθρο ψυχιάτρου, «</w:t>
      </w:r>
      <w:r w:rsidRPr="00FD7B18">
        <w:rPr>
          <w:i/>
          <w:iCs/>
        </w:rPr>
        <w:t>αυτή η δυσφορία προέρχεται από τη φτώχεια</w:t>
      </w:r>
      <w:r w:rsidRPr="00FD7B18">
        <w:t>». Η φτώχεια είναι το σπίτι της τρέλας. Αυτοί που καταλήγουν στον πάτο του συστήματος είναι συνήθως οι φτωχοί. Αυτή τη στιγμή επιχειρείται η μετονομασία της κοινωνικής δυσφορίας σε κατάθλιψη, ότι όλη η κοινωνία έχει κατάθλιψη και καταναλώνει αντικαταθλιπτικά. Αν είσαι άνεργος, κλείνεσαι σπίτι σου, ντρέπεσαι.</w:t>
      </w:r>
    </w:p>
    <w:p w:rsidR="00FD7B18" w:rsidRPr="00FD7B18" w:rsidRDefault="00FD7B18" w:rsidP="00FD7B18">
      <w:pPr>
        <w:spacing w:after="0" w:line="276" w:lineRule="auto"/>
        <w:ind w:firstLine="720"/>
        <w:jc w:val="both"/>
      </w:pPr>
      <w:r w:rsidRPr="00FD7B18">
        <w:t>Έρχομαι τώρα, εν τάχει, στους τρεις τομείς παραγωγής. Στον πρωτογενή τομέα η ακρίβεια καταρρακώνει τα πάντα, ενώ στον δευτερογενή τομέα η μείωση της βιομηχανικής παραγωγής λόγω του ενεργειακού κόστους και των πληθωριστικών πιέσεων συμπιέζει τον τομέα αυτό. Στον τριτογενή τομέα, όπως αναδείξαμε, θα υπάρξουν περαιτέρω προβλήματα με τον τουρισμό.</w:t>
      </w:r>
    </w:p>
    <w:p w:rsidR="00FD7B18" w:rsidRPr="00FD7B18" w:rsidRDefault="00FD7B18" w:rsidP="00FD7B18">
      <w:pPr>
        <w:spacing w:after="0" w:line="276" w:lineRule="auto"/>
        <w:ind w:firstLine="720"/>
        <w:jc w:val="both"/>
      </w:pPr>
      <w:r w:rsidRPr="00FD7B18">
        <w:t xml:space="preserve">Το Ταμείο Ανάκαμψης και Ανθεκτικότητας δημιουργήθηκε για να μη δημιουργηθεί το ευρωομόλογο. </w:t>
      </w:r>
    </w:p>
    <w:p w:rsidR="00FD7B18" w:rsidRPr="00FD7B18" w:rsidRDefault="00FD7B18" w:rsidP="00FD7B18">
      <w:pPr>
        <w:spacing w:after="0" w:line="276" w:lineRule="auto"/>
        <w:ind w:firstLine="720"/>
        <w:jc w:val="both"/>
      </w:pPr>
      <w:r w:rsidRPr="00FD7B18">
        <w:t>Καταλήγοντας, η κατανάλωση, όπως είδαμε, δεν θα βοηθήσει. Οι επενδύσεις θα πάνε στους πολύ λίγους και πολύ μεγάλους και δεν θα διαχυθούν στην κοινωνία, ενώ το εμπορικό έλλειμμα θα διογκωθεί περισσότερο.</w:t>
      </w:r>
    </w:p>
    <w:p w:rsidR="00FD7B18" w:rsidRPr="00FD7B18" w:rsidRDefault="00FD7B18" w:rsidP="00FD7B18">
      <w:pPr>
        <w:spacing w:after="0" w:line="276" w:lineRule="auto"/>
        <w:ind w:firstLine="720"/>
        <w:jc w:val="both"/>
        <w:rPr>
          <w:rFonts w:cs="Arial"/>
        </w:rPr>
      </w:pPr>
      <w:r w:rsidRPr="00FD7B18">
        <w:rPr>
          <w:rFonts w:cs="Arial"/>
        </w:rPr>
        <w:t>Άρα, θα παραμείνουμε εγκλωβισμένοι σε αυτό που εμείς στο ΜέΡΑ25 ονομάζουμε «</w:t>
      </w:r>
      <w:proofErr w:type="spellStart"/>
      <w:r w:rsidRPr="00FD7B18">
        <w:rPr>
          <w:rFonts w:cs="Arial"/>
        </w:rPr>
        <w:t>χρεοδουλοπαροικία</w:t>
      </w:r>
      <w:proofErr w:type="spellEnd"/>
      <w:r w:rsidRPr="00FD7B18">
        <w:rPr>
          <w:rFonts w:cs="Arial"/>
        </w:rPr>
        <w:t>» και προτείνουμε αλλαγή πορείας και ρήξη με αυτές τις πολιτικές. Καταψηφίζουμε τον Προϋπολογισμό.</w:t>
      </w:r>
    </w:p>
    <w:p w:rsidR="00FB3A84" w:rsidRDefault="00FB3A84" w:rsidP="0003667A">
      <w:pPr>
        <w:spacing w:after="0" w:line="276" w:lineRule="auto"/>
        <w:ind w:firstLine="720"/>
        <w:jc w:val="both"/>
      </w:pPr>
      <w:r>
        <w:t>Σας ευχαριστώ.</w:t>
      </w:r>
    </w:p>
    <w:p w:rsidR="00FB3A84" w:rsidRDefault="00FB3A84" w:rsidP="0003667A">
      <w:pPr>
        <w:spacing w:after="0" w:line="276" w:lineRule="auto"/>
        <w:ind w:firstLine="720"/>
        <w:jc w:val="both"/>
      </w:pPr>
      <w:r w:rsidRPr="00BD779D">
        <w:rPr>
          <w:rFonts w:cstheme="minorHAnsi"/>
          <w:b/>
        </w:rPr>
        <w:t>ΣΤΑΥΡΟΣ ΚΑΛΟΓΙΑΝΝΗΣ</w:t>
      </w:r>
      <w:r w:rsidRPr="00FE00A1">
        <w:rPr>
          <w:rFonts w:cstheme="minorHAnsi"/>
          <w:b/>
        </w:rPr>
        <w:t xml:space="preserve"> (Πρόεδρος της Επιτροπής</w:t>
      </w:r>
      <w:r>
        <w:rPr>
          <w:rFonts w:cstheme="minorHAnsi"/>
          <w:b/>
        </w:rPr>
        <w:t>)</w:t>
      </w:r>
      <w:r w:rsidRPr="00FE00A1">
        <w:rPr>
          <w:rFonts w:cstheme="minorHAnsi"/>
          <w:b/>
        </w:rPr>
        <w:t xml:space="preserve">: </w:t>
      </w:r>
      <w:r>
        <w:rPr>
          <w:rFonts w:cstheme="minorHAnsi"/>
        </w:rPr>
        <w:t>Κι εμείς ευχαριστούμε</w:t>
      </w:r>
      <w:r>
        <w:t xml:space="preserve"> τον κ. </w:t>
      </w:r>
      <w:proofErr w:type="spellStart"/>
      <w:r>
        <w:t>Λογιάδη</w:t>
      </w:r>
      <w:proofErr w:type="spellEnd"/>
      <w:r>
        <w:t>.</w:t>
      </w:r>
    </w:p>
    <w:p w:rsidR="00FB3A84" w:rsidRDefault="00FB3A84" w:rsidP="0003667A">
      <w:pPr>
        <w:spacing w:after="0" w:line="276" w:lineRule="auto"/>
        <w:ind w:firstLine="720"/>
        <w:jc w:val="both"/>
      </w:pPr>
      <w:r>
        <w:t>Θα δώσω τον λόγο τώρα στην κ. Τσαντή, η οποία είναι Προϊσταμένη της Διεύθυνσης Αξιολόγησης Δράσεων Γενικής Κυβέρνησης της Γενικής Γραμματείας Δημοσιονομικής Πολιτικής, για μια σύντομη παρέμβαση επί του Προϋπολογισμού Επιδόσεων έτους 2023.</w:t>
      </w:r>
    </w:p>
    <w:p w:rsidR="00FB3A84" w:rsidRDefault="00FB3A84" w:rsidP="0003667A">
      <w:pPr>
        <w:spacing w:after="0" w:line="276" w:lineRule="auto"/>
        <w:ind w:firstLine="720"/>
        <w:jc w:val="both"/>
      </w:pPr>
      <w:r>
        <w:t>Αμέσως μετά τον λόγο έχει ο Αναπληρωτής Υπουργός Οικονομικών  κ. Σκυλακάκης και ολοκληρώνουμε.</w:t>
      </w:r>
    </w:p>
    <w:p w:rsidR="00FB3A84" w:rsidRDefault="00FB3A84" w:rsidP="0003667A">
      <w:pPr>
        <w:spacing w:after="0" w:line="276" w:lineRule="auto"/>
        <w:ind w:firstLine="720"/>
        <w:jc w:val="both"/>
      </w:pPr>
      <w:r>
        <w:t>Ορίστε, κυρία Τσαντή, έχετε τον λόγο.</w:t>
      </w:r>
    </w:p>
    <w:p w:rsidR="00FB3A84" w:rsidRDefault="00FB3A84" w:rsidP="0003667A">
      <w:pPr>
        <w:spacing w:after="0" w:line="276" w:lineRule="auto"/>
        <w:ind w:firstLine="720"/>
        <w:jc w:val="both"/>
      </w:pPr>
      <w:r>
        <w:rPr>
          <w:rFonts w:cs="Arial"/>
          <w:b/>
        </w:rPr>
        <w:t>ΕΥΣΤΑΘΙΑ ΤΣΑΝΤΗ (Προϊσταμένη της Διεύθυνσης Αξιολόγησης Δράσεων Γενικής Κυβέρνησης της Γενικής Διεύθυνσης Δημοσιονομικής Πολιτικής και Προϋπολογισμού της Γενικής Γραμματείας Δημοσιονομικής Πολιτικής):</w:t>
      </w:r>
      <w:r>
        <w:t xml:space="preserve"> Αξιότιμε κύριε Υπουργέ, αξιότιμε κύριε Γενικέ, αξιότιμα μέλη του ελληνικού Κοινοβουλίου, η σημερινή παρουσίαση </w:t>
      </w:r>
      <w:proofErr w:type="spellStart"/>
      <w:r>
        <w:t>ενώπιόν</w:t>
      </w:r>
      <w:proofErr w:type="spellEnd"/>
      <w:r>
        <w:t xml:space="preserve"> σας για δεύτερη συνεχόμενη χρονιά έχει ιδιαίτερη σημασία για τη συγκεκριμένη μεταρρύθμιση η οποία απευθύνεται κατ’ εξοχήν στο να εξυπηρετήσει τις ανάγκες πληροφόρησης του ελληνικού Κοινοβουλίου, το οποίο έχει κύριο ρόλο στη διαδικασία προϋπολογισμού. Άλλωστε δεν είναι τυχαίο ότι σε άλλες χώρες αντίστοιχες μεταρρυθμίσεις έχουν ξεκινήσει με κοινοβουλευτική πρωτοβουλία. </w:t>
      </w:r>
    </w:p>
    <w:p w:rsidR="00FB3A84" w:rsidRDefault="00FB3A84" w:rsidP="0003667A">
      <w:pPr>
        <w:spacing w:after="0" w:line="276" w:lineRule="auto"/>
        <w:ind w:firstLine="720"/>
        <w:jc w:val="both"/>
      </w:pPr>
      <w:r>
        <w:t xml:space="preserve">Το Γενικό Λογιστήριο του Κράτους εισάγει τρεις νέες διαστάσεις στην πληροφορία που παρέχεται στο πλαίσιο του προϋπολογισμού, έτσι ώστε να μπορέσετε να τη χρησιμοποιήσετε στο πλαίσιο των εργασιών σας. Συγκεκριμένα, στα κείμενα του προϋπολογισμού, πέραν της βασικής ενημέρωσης για τις κατηγορίες δαπανών και τους φορείς που τις υλοποιούν, περιλαμβάνεται πληροφόρηση για τα βασικά χρηματοδοτούμενα προγράμματα και στοιχεία επίδοσης γι’ αυτά, τη </w:t>
      </w:r>
      <w:r w:rsidR="00250821">
        <w:t>λειτουργική</w:t>
      </w:r>
      <w:r>
        <w:t xml:space="preserve"> ταξινόμηση του προϋπολογισμού και την περιβαλλοντική του διάσταση. </w:t>
      </w:r>
    </w:p>
    <w:p w:rsidR="00FB3A84" w:rsidRDefault="00FB3A84" w:rsidP="0003667A">
      <w:pPr>
        <w:spacing w:after="0" w:line="276" w:lineRule="auto"/>
        <w:ind w:firstLine="720"/>
        <w:jc w:val="both"/>
      </w:pPr>
      <w:r>
        <w:t>Συγκεκριμένα, όπως θα δείτε στην εισηγητική έκθεση</w:t>
      </w:r>
      <w:r w:rsidR="00250821">
        <w:t>,</w:t>
      </w:r>
      <w:r>
        <w:t xml:space="preserve"> η οποία έχει κατατεθεί, ο Προϋπολογισμός Επιδόσεων 2023 χρηματοδοτεί δώδεκα τομείς πολιτικής και </w:t>
      </w:r>
      <w:proofErr w:type="spellStart"/>
      <w:r>
        <w:t>εκατόν</w:t>
      </w:r>
      <w:proofErr w:type="spellEnd"/>
      <w:r>
        <w:t xml:space="preserve"> εξήντα δύο προγράμματα σε τομείς κρατικής δραστηριότητας που υλοποιούν διαφορετικά Υπουργεία και Αποκεντρωμένες Διοικήσεις. </w:t>
      </w:r>
    </w:p>
    <w:p w:rsidR="00FB3A84" w:rsidRDefault="00FB3A84" w:rsidP="0003667A">
      <w:pPr>
        <w:spacing w:after="0" w:line="276" w:lineRule="auto"/>
        <w:ind w:firstLine="720"/>
        <w:jc w:val="both"/>
      </w:pPr>
      <w:r>
        <w:t>Μπορείτε να δείτε τη χρηματοδότηση ανά τομέα πολιτικής, η οποία στην πλήρη εξέλιξη του συστήματος θα μπορέσει να υποστηρίξει τη συγκριτική ανάλυση από τη μια χρονιά στην άλλη, ανεξάρτητα με τον φορέα</w:t>
      </w:r>
      <w:r w:rsidR="00250821">
        <w:t>,</w:t>
      </w:r>
      <w:r>
        <w:t xml:space="preserve"> ο οποίος υλοποιεί κάθε δαπάνη και κάθε δραστηριότητα.</w:t>
      </w:r>
    </w:p>
    <w:p w:rsidR="00FB3A84" w:rsidRDefault="00FB3A84" w:rsidP="0003667A">
      <w:pPr>
        <w:spacing w:after="0" w:line="276" w:lineRule="auto"/>
        <w:ind w:firstLine="720"/>
        <w:jc w:val="both"/>
      </w:pPr>
      <w:r>
        <w:t xml:space="preserve">Με βάση τα στοιχεία του Προϋπολογισμού του 2023, οι κύριες χρηματοδοτούμενες πολιτικές για το τρέχον έτος, οι πολιτικές που συγκεντρώνουν τους περισσότερους πόρους, είναι η κοινωνική προστασία, η υγεία, η τοπική διακυβέρνηση και η εκπαίδευση. </w:t>
      </w:r>
    </w:p>
    <w:p w:rsidR="00FB3A84" w:rsidRDefault="00FB3A84" w:rsidP="0003667A">
      <w:pPr>
        <w:spacing w:after="0" w:line="276" w:lineRule="auto"/>
        <w:ind w:firstLine="720"/>
        <w:jc w:val="both"/>
      </w:pPr>
      <w:r>
        <w:t xml:space="preserve">Μπορείτε να δείτε τόσο στην εισηγητική, όσο και στην ειδική έκδοση του Προϋπολογισμού Επιδόσεων, αναλυτικότερη πληροφορία για τα προγράμματα που χρηματοδοτούνται για κάθε τομέα πολιτικής. Σημειώνουμε ότι η πληροφορία αυτή δεν περιορίζεται πλέον στην κρατική χρηματοδότηση για κάθε τομέα, αλλά παρουσιάζει την </w:t>
      </w:r>
      <w:r>
        <w:lastRenderedPageBreak/>
        <w:t xml:space="preserve">καθαρή χρηματοδότηση από το κράτος και λοιπούς φορείς Γενικής Κυβέρνησης σε μια ενοποιημένη εικόνα της Γενικής Κυβέρνησης για κάθε τομέα πολιτικής. </w:t>
      </w:r>
    </w:p>
    <w:p w:rsidR="00FB3A84" w:rsidRDefault="00FB3A84" w:rsidP="0003667A">
      <w:pPr>
        <w:spacing w:after="0" w:line="276" w:lineRule="auto"/>
        <w:ind w:firstLine="720"/>
        <w:jc w:val="both"/>
      </w:pPr>
      <w:r>
        <w:t xml:space="preserve">Έτσι, για παράδειγμα, βλέπουμε στο κομμάτι της εκπαίδευσης ποια είναι η δαπάνη του κράτους και ποια είναι η δαπάνη που γίνεται από εκπαιδευτικά ιδρύματα και λοιπούς φορείς από όλη την Κυβέρνηση, καθώς επίσης στην κοινωνική προστασία έχουμε διακριτά για κάθε πρόγραμμα τη δαπάνη του κράτους, αλλά και τη δαπάνη από τα ασφαλιστικά ταμεία και λοιπούς φορείς που παρέχουν αντίστοιχες υπηρεσίες. </w:t>
      </w:r>
    </w:p>
    <w:p w:rsidR="00FB3A84" w:rsidRDefault="00FB3A84" w:rsidP="0003667A">
      <w:pPr>
        <w:spacing w:after="0" w:line="276" w:lineRule="auto"/>
        <w:ind w:firstLine="720"/>
        <w:jc w:val="both"/>
      </w:pPr>
      <w:r>
        <w:t xml:space="preserve">Στην εισηγητική έκθεση του Κρατικού Προϋπολογισμού θα βρείτε επίσης όλη αυτήν την πληροφορία διαγραμματικά και πέραν των αμιγώς οικονομικών δεδομένων παρέχεται πληροφόρηση για το ανθρώπινο δυναμικό το οποίο δραστηριοποιείται σε κάθε τομέα πολιτικής και σε κάθε πρόγραμμα, δίνοντας μία ολοκληρωμένη εικόνα για τους πόρους που διατίθενται σε κάθε τομέα πολιτικής, αλλά και τους ανθρώπους που εργάζονται και διατίθενται από τους φορείς για την επίτευξη των στόχων του κάθε προγράμματος. Στο προσωπικό το οποίο αποτυπώνεται για κάθε πρόγραμμα περιλαμβάνεται τόσο αυτό που υπηρετεί σε Υπουργεία και Αποκεντρωμένες Διοικήσεις, όσο και αυτό που υπηρετεί στα νομικά πρόσωπα του κράτους. Ενδεικτικά παρουσιάζουμε εδώ τα διαγράμματα για τον τομέα της παιδείας και τον τομέα της υγείας. Ίδια πληροφόρηση δίνεται στο πλαίσιο της εισηγητικής για όλα τα Υπουργεία και τις Αποκεντρωμένες Διοικήσεις της χώρας. </w:t>
      </w:r>
    </w:p>
    <w:p w:rsidR="00FB3A84" w:rsidRDefault="00FB3A84" w:rsidP="0003667A">
      <w:pPr>
        <w:spacing w:after="0" w:line="276" w:lineRule="auto"/>
        <w:ind w:firstLine="720"/>
        <w:jc w:val="both"/>
      </w:pPr>
      <w:r>
        <w:t xml:space="preserve">Για ακόμη πληρέστερη εικόνα, η πληροφορία ενισχύεται με το </w:t>
      </w:r>
      <w:proofErr w:type="spellStart"/>
      <w:r>
        <w:t>στοχευόμενο</w:t>
      </w:r>
      <w:proofErr w:type="spellEnd"/>
      <w:r>
        <w:t xml:space="preserve"> αποτέλεσμα για κάθε πρόγραμμα. Ενδεικτικά, για τους τομείς της υγείας και της παιδείας, πέραν της οικονομικής πληροφορίας και της πληροφορίας για το ανθρώπινο δυναμικό, έχουμε και τους στόχους που τίθενται από το Υπουργείο, όπως πρότυπα σχολεία και πειραματικά, συμβούλια εκπαίδευσης, ενίσχυση της πρόληψης κατά του </w:t>
      </w:r>
      <w:r w:rsidRPr="006C2BD2">
        <w:rPr>
          <w:lang w:val="en-US"/>
        </w:rPr>
        <w:t>COVID</w:t>
      </w:r>
      <w:r>
        <w:t xml:space="preserve"> στον τομέα της υγείας, μονάδες αίματος που συλλέγονται ανά τρίμηνο, κλπ. </w:t>
      </w:r>
    </w:p>
    <w:p w:rsidR="00FB3A84" w:rsidRDefault="00FB3A84" w:rsidP="0003667A">
      <w:pPr>
        <w:spacing w:after="0" w:line="276" w:lineRule="auto"/>
        <w:ind w:firstLine="720"/>
        <w:jc w:val="both"/>
      </w:pPr>
      <w:r>
        <w:t>Στην ειδική έκδοση για τον Προϋπολογισμό Επιδόσεων μπορείτε να δείτε για κάθε φορέα τον προϋπολογισμό του με τη νέα δομή, αλλά και όσα σας παρουσίασα σε ένα μονοσέλιδο ή δισέλιδο για κάθε πρόγραμμα</w:t>
      </w:r>
      <w:r w:rsidR="00250821">
        <w:t>,</w:t>
      </w:r>
      <w:r>
        <w:t xml:space="preserve"> το οποίο υλοποιούν οι φορείς.</w:t>
      </w:r>
    </w:p>
    <w:p w:rsidR="00FB3A84" w:rsidRDefault="00FB3A84" w:rsidP="0003667A">
      <w:pPr>
        <w:spacing w:after="0" w:line="276" w:lineRule="auto"/>
        <w:ind w:firstLine="720"/>
        <w:jc w:val="both"/>
      </w:pPr>
      <w:r>
        <w:t xml:space="preserve">Συμπληρωματικά προς τα ανωτέρω παρουσιάζεται φέτος ειδικότερη πληροφόρηση για την κατεύθυνση των πόρων ανά κρατική λειτουργία σύμφωνα με τα διεθνή πρότυπα, εμβαθύνοντας ακόμη περισσότερο στην ανάλυση. Με βάση την ταξινόμηση αυτή πηγαίνουμε σε αναλυτικότερο επίπεδο πληροφόρησης, έχοντας για παράδειγμα στην κοινωνική προστασία μια ακριβή εικόνα για τη δαπάνη η οποία διατίθεται για την εξυπηρέτηση της τρίτης ηλικίας, για οικογένεια και παιδιά, για ανεργία ή στέγαση. </w:t>
      </w:r>
    </w:p>
    <w:p w:rsidR="00FB3A84" w:rsidRDefault="00FB3A84" w:rsidP="0003667A">
      <w:pPr>
        <w:spacing w:after="0" w:line="276" w:lineRule="auto"/>
        <w:ind w:firstLine="720"/>
        <w:jc w:val="both"/>
      </w:pPr>
      <w:r>
        <w:t xml:space="preserve">Είναι εμφανές από τα παραπάνω ότι η πληροφορία ενισχύεται σημαντικά και με την τρίτη διάσταση που προανέφερα, την περιβαλλοντική διάσταση, με χρονοδιάγραμμα ολοκλήρωσης και της παρεχόμενης πληροφορίας αυτής και εμπλουτισμού της έως το 2025 τόσο με δείκτες, όσο και σε συνεργασία με το Υπουργείο Περιβάλλοντος της αξιολόγησης και κατηγοριοποίησης των δράσεων που χρηματοδοτούνται από τον Κρατικό Προϋπολογισμό, με κριτήριο και το περιβαλλοντικό τους αποτύπωμα, έτσι ώστε να μπορέσει να υποστηριχθεί η λήψη αποφάσεων για το μείγμα πολιτικής, λαμβάνοντας υπ’ όψιν και τον περιβαλλοντικό αντίκτυπο των οικονομικών επιλογών. </w:t>
      </w:r>
    </w:p>
    <w:p w:rsidR="00FB3A84" w:rsidRDefault="00FB3A84" w:rsidP="0003667A">
      <w:pPr>
        <w:spacing w:after="0" w:line="276" w:lineRule="auto"/>
        <w:ind w:firstLine="720"/>
        <w:jc w:val="both"/>
      </w:pPr>
      <w:r>
        <w:t xml:space="preserve">Αναλυτική πληροφόρηση γι’ αυτά, αλλά και την αιτιολόγηση για την κατανομή ανά τομέα βιώσιμης ανάπτυξης των διαφόρων δράσεων και το περιβαλλοντικό της αποτύπωμα μπορείτε να βρείτε στην ειδική έκθεση του Προϋπολογισμού Επιδόσεων. </w:t>
      </w:r>
    </w:p>
    <w:p w:rsidR="00FB3A84" w:rsidRDefault="00FB3A84" w:rsidP="0003667A">
      <w:pPr>
        <w:spacing w:after="0" w:line="276" w:lineRule="auto"/>
        <w:ind w:firstLine="720"/>
        <w:jc w:val="both"/>
      </w:pPr>
      <w:r>
        <w:lastRenderedPageBreak/>
        <w:t xml:space="preserve">Το Γενικό Λογιστήριο του Κράτους σκοπεύει να συνεχίσει να εξελίσσει διαρκώς τη συγκεκριμένη ανάλυση, έτσι ώστε να μπορέσει να παρέχει διαρκώς ποιοτικότερη και πιο χρήσιμη πληροφόρηση στο Κοινοβούλιο και τους πολίτες. </w:t>
      </w:r>
    </w:p>
    <w:p w:rsidR="00FB3A84" w:rsidRDefault="00FB3A84" w:rsidP="0003667A">
      <w:pPr>
        <w:spacing w:after="0" w:line="276" w:lineRule="auto"/>
        <w:ind w:firstLine="720"/>
        <w:jc w:val="both"/>
      </w:pPr>
      <w:r>
        <w:t xml:space="preserve">Σας ευχαριστώ πολύ για την προσοχή σας. </w:t>
      </w:r>
    </w:p>
    <w:p w:rsidR="00FB3A84" w:rsidRDefault="00FB3A84" w:rsidP="0003667A">
      <w:pPr>
        <w:spacing w:after="0" w:line="276" w:lineRule="auto"/>
        <w:ind w:firstLine="720"/>
        <w:jc w:val="both"/>
      </w:pPr>
      <w:r w:rsidRPr="00BD779D">
        <w:rPr>
          <w:rFonts w:cstheme="minorHAnsi"/>
          <w:b/>
        </w:rPr>
        <w:t>ΑΘΑΝΑΣΙΟΣ ΚΑΒΒΑΔΑΣ</w:t>
      </w:r>
      <w:r w:rsidRPr="00FE00A1">
        <w:rPr>
          <w:rFonts w:cstheme="minorHAnsi"/>
          <w:b/>
        </w:rPr>
        <w:t xml:space="preserve"> (Αντιπρόεδρος της Επιτροπής):</w:t>
      </w:r>
      <w:r>
        <w:rPr>
          <w:rFonts w:cstheme="minorHAnsi"/>
          <w:b/>
        </w:rPr>
        <w:t xml:space="preserve"> </w:t>
      </w:r>
      <w:r>
        <w:t>Ευχαριστούμε την κ. Τσαντή.</w:t>
      </w:r>
    </w:p>
    <w:p w:rsidR="00FB3A84" w:rsidRDefault="00FB3A84" w:rsidP="0003667A">
      <w:pPr>
        <w:spacing w:after="0" w:line="276" w:lineRule="auto"/>
        <w:ind w:firstLine="720"/>
        <w:jc w:val="both"/>
      </w:pPr>
      <w:r>
        <w:t xml:space="preserve">Θα κλείσει η συνεδρίαση με τον Αναπληρωτή Υπουργό Οικονομικών κ. </w:t>
      </w:r>
      <w:proofErr w:type="spellStart"/>
      <w:r>
        <w:t>Σκυλακάκη</w:t>
      </w:r>
      <w:proofErr w:type="spellEnd"/>
      <w:r>
        <w:t>, ο οποίος έχει τον λόγο για είκοσι λεπτά.</w:t>
      </w:r>
    </w:p>
    <w:p w:rsidR="00FB3A84" w:rsidRDefault="00FB3A84" w:rsidP="0003667A">
      <w:pPr>
        <w:spacing w:after="0" w:line="276" w:lineRule="auto"/>
        <w:ind w:firstLine="720"/>
        <w:jc w:val="both"/>
      </w:pPr>
      <w:r>
        <w:t>Ορίστε, κύριε Υπουργέ, έχετε τον λόγο.</w:t>
      </w:r>
    </w:p>
    <w:p w:rsidR="00FB3A84" w:rsidRDefault="00FB3A84" w:rsidP="0003667A">
      <w:pPr>
        <w:spacing w:after="0" w:line="276" w:lineRule="auto"/>
        <w:ind w:firstLine="720"/>
        <w:jc w:val="both"/>
        <w:rPr>
          <w:rFonts w:cs="Arial"/>
          <w:b/>
          <w:color w:val="111111"/>
        </w:rPr>
      </w:pPr>
      <w:r w:rsidRPr="006C4367">
        <w:rPr>
          <w:rFonts w:cs="Arial"/>
          <w:b/>
          <w:color w:val="111111"/>
        </w:rPr>
        <w:t>ΘΕΟΔΩΡΟΣ ΣΚΥΛΑΚΑΚΗΣ (Αναπληρωτής Υπουργός Οικονομικών):</w:t>
      </w:r>
      <w:r>
        <w:rPr>
          <w:rFonts w:cs="Arial"/>
          <w:b/>
          <w:color w:val="111111"/>
        </w:rPr>
        <w:t xml:space="preserve"> </w:t>
      </w:r>
    </w:p>
    <w:p w:rsidR="00250821" w:rsidRPr="00250821" w:rsidRDefault="00250821" w:rsidP="00250821">
      <w:pPr>
        <w:spacing w:after="0" w:line="276" w:lineRule="auto"/>
        <w:ind w:firstLine="720"/>
        <w:jc w:val="both"/>
        <w:rPr>
          <w:rFonts w:cs="Arial"/>
          <w:color w:val="111111"/>
        </w:rPr>
      </w:pPr>
      <w:r w:rsidRPr="00250821">
        <w:rPr>
          <w:rFonts w:cs="Arial"/>
          <w:color w:val="111111"/>
        </w:rPr>
        <w:t xml:space="preserve">Κύριε Πρόεδρε, κυρίες και κύριοι συνάδελφοι, ο Προϋπολογισμός του 2023 είναι ο τέταρτος, τον οποίον έχω την τιμή να εισηγούμαι ως αρμόδιος του Γενικού Λογιστηρίου, αλλά είναι ο πρώτος τα τελευταία δώδεκα χρόνια που καταρτίζεται εκτός του πλαισίου μνημονιακής επιτήρησης ή ενισχυμένης εποπτείας. Βασικοί του στόχοι είναι η διασφάλιση της δημοσιονομικής σταθερότητας και η συνέχιση της αναπτυξιακής πορείας που ακολουθεί η χώρα. Και όλα αυτά, μέσα σε ένα κλίμα απίστευτης αβεβαιότητας, εξαιτίας του πολέμου που εξαπέλυσε η Ρωσία στην Ουκρανία και της ενεργειακής κρίσης. </w:t>
      </w:r>
    </w:p>
    <w:p w:rsidR="00250821" w:rsidRPr="00250821" w:rsidRDefault="00250821" w:rsidP="00250821">
      <w:pPr>
        <w:spacing w:after="0" w:line="276" w:lineRule="auto"/>
        <w:ind w:firstLine="720"/>
        <w:jc w:val="both"/>
        <w:rPr>
          <w:rFonts w:cs="Arial"/>
          <w:color w:val="111111"/>
        </w:rPr>
      </w:pPr>
      <w:r w:rsidRPr="00250821">
        <w:rPr>
          <w:rFonts w:cs="Arial"/>
          <w:color w:val="111111"/>
        </w:rPr>
        <w:t>Εξαιτίας της αβεβαιότητας, είναι ένας Προϋπολογισμός που στηρίζεται σε συντηρητικές και επιφυλακτικές υποθέσεις. Θα μπορούσαμε να κάνουμε έναν πολύ πιο αισιόδοξο Προϋπολογισμό, βάζοντας, ας πούμε, 6%, που λέει η Ευρωπαϊκή Επιτροπή, για φετινή ανάπτυξη, συνεπώς έχοντας μεγαλύτερο «</w:t>
      </w:r>
      <w:r w:rsidRPr="00250821">
        <w:rPr>
          <w:rFonts w:cs="Arial"/>
          <w:color w:val="111111"/>
          <w:lang w:val="en-US"/>
        </w:rPr>
        <w:t>carry</w:t>
      </w:r>
      <w:r w:rsidRPr="00250821">
        <w:rPr>
          <w:rFonts w:cs="Arial"/>
          <w:color w:val="111111"/>
        </w:rPr>
        <w:t xml:space="preserve"> </w:t>
      </w:r>
      <w:r w:rsidRPr="00250821">
        <w:rPr>
          <w:rFonts w:cs="Arial"/>
          <w:color w:val="111111"/>
          <w:lang w:val="en-US"/>
        </w:rPr>
        <w:t>over</w:t>
      </w:r>
      <w:r w:rsidRPr="00250821">
        <w:rPr>
          <w:rFonts w:cs="Arial"/>
          <w:color w:val="111111"/>
        </w:rPr>
        <w:t xml:space="preserve">» ή 6,7% που λέει ο ΟΟΣΑ, πάλι για τη φετινή ανάπτυξη. Όμως, θέλουμε να είμαστε προσεκτικοί και συντηρητικοί, όπως είμαστε όλο αυτό το διάστημα, γιατί ακόμη περνάμε μια περίοδο μεγάλης αβεβαιότητας. </w:t>
      </w:r>
    </w:p>
    <w:p w:rsidR="00250821" w:rsidRPr="00250821" w:rsidRDefault="00250821" w:rsidP="00250821">
      <w:pPr>
        <w:spacing w:after="0" w:line="276" w:lineRule="auto"/>
        <w:ind w:firstLine="720"/>
        <w:jc w:val="both"/>
        <w:rPr>
          <w:rFonts w:cs="Arial"/>
          <w:color w:val="111111"/>
        </w:rPr>
      </w:pPr>
      <w:r w:rsidRPr="00250821">
        <w:rPr>
          <w:rFonts w:cs="Arial"/>
          <w:color w:val="111111"/>
        </w:rPr>
        <w:t xml:space="preserve">Η σημερινή Κυβέρνηση κλήθηκε να αντιμετωπίσει πρωτοφανούς μεγέθους κρίσεις, οι οποίες κυριολεκτικά άλλαξαν και αλλάζουν τον ρου της παγκόσμιας ιστορίας. Η πανδημία του </w:t>
      </w:r>
      <w:r w:rsidRPr="00250821">
        <w:rPr>
          <w:rFonts w:cs="Arial"/>
          <w:color w:val="111111"/>
          <w:lang w:val="en-US"/>
        </w:rPr>
        <w:t>COVID</w:t>
      </w:r>
      <w:r w:rsidRPr="00250821">
        <w:rPr>
          <w:rFonts w:cs="Arial"/>
          <w:color w:val="111111"/>
        </w:rPr>
        <w:t>, εκτός από μεγάλη υγειονομική κρίση, ήταν και μια καταστροφική οικονομική κρίση. Και η συγκεκριμένη ενεργειακή κρίση είναι ένα μείγμα πληθωρισμού και προβλημάτων σε αλυσίδες προσφοράς, που, επίσης, είναι πρωτοφανές στην οικονομική ιστορία. Όλα αυτά συνέβησαν σε τρία μόλις χρόνια.</w:t>
      </w:r>
    </w:p>
    <w:p w:rsidR="00F60329" w:rsidRPr="00F60329" w:rsidRDefault="00F60329" w:rsidP="00F60329">
      <w:pPr>
        <w:spacing w:after="0" w:line="276" w:lineRule="auto"/>
        <w:ind w:firstLine="720"/>
        <w:jc w:val="both"/>
      </w:pPr>
      <w:r w:rsidRPr="00F60329">
        <w:t>Στο ίδιο πλαίσιο, έπρεπε να αντιμετωπίσουμε και την ακραία επιθετικότητα της Τουρκίας, που ξεκίνησε από τον Έβρο μόλις ξεκινήσαμε εμείς την κυβέρνηση και η οποία συνεχίζεται και κλιμακώνεται και μας οδηγεί σε πολύ μεγάλες εξοπλιστικές δαπάνες. Περάσαμε, δηλαδή, αυτά τα τρία χρόνια, κυριολεκτικά, διά πυρός και σιδήρου και παρ’ όλα αυτά θέσαμε την οικονομία σε αναπτυξιακή τροχιά. Και πώς το κάναμε αυτό; Με μία φιλική πολιτική προς τις επενδύσεις και την ανάπτυξη, με συνεχείς μεταρρυθμίσεις και κυρίως, αλλάζοντας τα κίνητρα που υπήρχαν στην ελληνική οικονομία, διότι τα κίνητρα που υπήρχαν επί της προηγούμενης κυβέρνησης οδηγούσαν στην υπανάπτυξη.</w:t>
      </w:r>
    </w:p>
    <w:p w:rsidR="00F60329" w:rsidRPr="00F60329" w:rsidRDefault="00F60329" w:rsidP="00F60329">
      <w:pPr>
        <w:spacing w:after="0" w:line="276" w:lineRule="auto"/>
        <w:ind w:firstLine="720"/>
        <w:jc w:val="both"/>
      </w:pPr>
      <w:r w:rsidRPr="00F60329">
        <w:t xml:space="preserve"> Η Ελλάδα, σήμερα που μιλάμε, παρά τις τεράστιες αυτές κρίσεις, έχει σημαντικά μικρότερο ποσοστό ανεργίας, από ό,τι το παραλάβαμε, έχει πολύ χαμηλότερη φορολογία. Ενδεικτικά, αναφέρω τον ΕΝΦΙΑ, τις ασφαλιστικές εισφορές, την εισφορά αλληλεγγύης και δεκάδες άλλους φόρους που μειώσαμε και το πιο σημαντικό, έχει μικρότερο δημόσιο χρέος ως ποσοστό του ΑΕΠ. </w:t>
      </w:r>
    </w:p>
    <w:p w:rsidR="00F60329" w:rsidRPr="00F60329" w:rsidRDefault="00F60329" w:rsidP="00F60329">
      <w:pPr>
        <w:spacing w:after="0" w:line="276" w:lineRule="auto"/>
        <w:ind w:firstLine="720"/>
        <w:jc w:val="both"/>
      </w:pPr>
      <w:r w:rsidRPr="00F60329">
        <w:t>Το χρέος φέτος υπολογίζουμε ότι θα διαμορφωθεί στο 168,9% και του χρόνου αναμένουμε να πάμε στο 159,3%. Πετύχαμε τη μεγαλύτερη μείωση χρέους από κάθε άλλη ευρωπαϊκή χώρα σε σύγκριση με το 2019. Το επίτευγμα αυτό της μείωσης του χρέους γίνεται ακόμη μεγαλύτερο, αν λάβουμε υπόψη ότι η Ελλάδα ήταν πολύ πιο ευάλωτη στις κρίσεις που αντιμετωπίσαμε απ’ ό,τι άλλες ευρωπαϊκές χώρες.</w:t>
      </w:r>
    </w:p>
    <w:p w:rsidR="00F60329" w:rsidRPr="00F60329" w:rsidRDefault="00F60329" w:rsidP="00F60329">
      <w:pPr>
        <w:spacing w:after="0" w:line="276" w:lineRule="auto"/>
        <w:ind w:firstLine="720"/>
        <w:jc w:val="both"/>
      </w:pPr>
      <w:r w:rsidRPr="00F60329">
        <w:t xml:space="preserve"> Στην εθνική κρίση ήμασταν πιο ευάλωτοι, γιατί δεν είχαν γίνει καθόλου δαπάνες για εξοπλισμούς όλη την προηγούμενη περίοδο και ειδικά, την τελευταία πενταετία πριν έρθουμε. </w:t>
      </w:r>
    </w:p>
    <w:p w:rsidR="00F60329" w:rsidRPr="00F60329" w:rsidRDefault="00F60329" w:rsidP="00F60329">
      <w:pPr>
        <w:spacing w:after="0" w:line="276" w:lineRule="auto"/>
        <w:ind w:firstLine="720"/>
        <w:jc w:val="both"/>
      </w:pPr>
      <w:r w:rsidRPr="00F60329">
        <w:t>Στην υγειονομική κρίση ήμασταν πολύ περισσότερο ευάλωτοι, γιατί ο ιός αυτός ήταν δολοφονικός για τους πιο ηλικιωμένους και η χώρα είχε μαζί περίπου με την Ιταλία τον πιο ηλικιωμένο πληθυσμό, το μεγαλύτερο ποσοστό ανθρώπων μεγάλης ηλικίας. Αυτό είναι καλό μεν, γιατί οι άνθρωποι ζουν παραπάνω, αλλά ήμασταν πολύ περισσότερο ευάλωτοι υγειονομικά. Και ήμασταν ευάλωτοι και οικονομικά στην πανδημία, πολύ περισσότερο από τις άλλες χώρες, διότι η πανδημία χτύπησε τις υπηρεσίες πολύ περισσότερο από τη βιομηχανία και χτυπώντας τις υπηρεσίες χτύπησε πολύ περισσότερο την Ελλάδα, η οποία έχει πολύ μεγάλο ποσοστό από τον τουρισμό στο ΑΕΠ. Επίσης, έχει και άλλες υπηρεσίες που έχουν μεγαλύτερο μερίδιο στο ΑΕΠ από τις άλλες ευρωπαϊκές χώρες, όπως εστίαση, πολιτισμός κ.λπ..</w:t>
      </w:r>
    </w:p>
    <w:p w:rsidR="00F60329" w:rsidRPr="00F60329" w:rsidRDefault="00F60329" w:rsidP="00F60329">
      <w:pPr>
        <w:spacing w:after="0" w:line="276" w:lineRule="auto"/>
        <w:ind w:firstLine="720"/>
        <w:jc w:val="both"/>
      </w:pPr>
      <w:r w:rsidRPr="00F60329">
        <w:t xml:space="preserve"> Επίσης, η Ελλάδα ήταν πολύ περισσότερο ευάλωτη ενεργειακά στην ενεργειακή κρίση, διότι είναι μια χώρα που εισάγει το 100% περίπου του πετρελαίου και είχαμε μια πολύ μεγάλη αύξηση στις τιμές του πετρελαίου. Επίσης, εισάγει το 100% του αερίου και είχαμε μεγάλη αύξηση στις τιμές του αερίου και μία δρομολογημένη από τα προηγούμενα χρόνια εξάρτηση από το φυσικό αέριο στο ενεργειακό μας μίγμα. Στη διάρκεια της προηγούμενης κυβέρνησης είχαμε ελάχιστες επενδύσεις σε ΑΠΕ, όπως είχαμε ελάχιστες επενδύσεις γενικότερα και αυτό, προφανώς, ήταν μια εξαιρετικά αρνητική συγκυρία για να την αντιμετωπίσουμε. Για να καταλάβετε πόσο αρνητική ήταν η άνοδος των τιμών πετρελαίου και φυσικού αερίου, καυσίμων γενικότερα, κόστισε φέτος στο ΑΕΠ, δεν έχουμε ακόμα το τελικό αποτέλεσμα, περίπου κάπου μεταξύ 5 και 6 δισεκατομμύρια ευρώ. Αυτό είναι 3% του ΑΕΠ. Τι σημαίνει αυτό; Ότι αν είχαμε μηδέν ανάπτυξη το 2023, και θα επανέλθω σε αυτό, κατά τα άλλα θα κάναμε 2% με 3% ύφεση, παράλληλα με τον πληθωρισμό. Ο πληθωρισμός, γιατί το άκουσα κι αυτό, όταν είναι εξωγενής δεν φέρνει ανάπτυξη, κόβει ανάπτυξη. Γι’ αυτό και είχαμε συρρίκνωση της ανάπτυξης σε όλες τις μεγάλες πετρελαϊκές κρίσεις. Το γεγονός </w:t>
      </w:r>
      <w:r w:rsidRPr="00F60329">
        <w:lastRenderedPageBreak/>
        <w:t>ότι έχουμε σοβαρή αύξηση του ρυθμού ανάπτυξης οφείλεται στο ότι ακολουθήσαμε μία πάρα πολύ πετυχημένη επενδυτική πολιτική για την αντιμετώπιση της κρίσης. Είναι ανάποδο από αυτό που λέει η Αντιπολίτευση. Και αυτό προκύπτει, όχι από το τι λέμε εμείς, αλλά από αυτό που λένε οι άλλοι, αυτοί που είναι ουδέτεροι, η Κομισιόν. Τι λέει; Προβλέπει φέτος μία ανάπτυξη 6%, εμείς λέμε 5,6%, και ο ΟΟΣΑ λέει 6,7%, η δεύτερη μεγαλύτερη κατά τον ΟΟΣΑ. Η Κομισιόν εκτιμά, και αυτό είναι πάρα πολύ σημαντικό, ότι θα έχουμε μεγαλύτερη ανάπτυξη από τον ευρωπαϊκό μέσο όρο και το 2023 και το 2024.</w:t>
      </w:r>
    </w:p>
    <w:p w:rsidR="00F60329" w:rsidRPr="00F60329" w:rsidRDefault="00F60329" w:rsidP="00F60329">
      <w:pPr>
        <w:spacing w:after="0" w:line="276" w:lineRule="auto"/>
        <w:ind w:firstLine="720"/>
        <w:jc w:val="both"/>
      </w:pPr>
      <w:r w:rsidRPr="00F60329">
        <w:t xml:space="preserve"> Και έρχομαι εδώ να κάνω μερικές παρατηρήσεις με αυτήν την ευκαιρία για όσα άκουσα από την Αντιπολίτευση. Θα ξεκινήσω κυρίως από όσα μας είπε η Εισηγήτρια του ΣΥΡΙΖΑ. </w:t>
      </w:r>
    </w:p>
    <w:p w:rsidR="00F60329" w:rsidRPr="00F60329" w:rsidRDefault="00F60329" w:rsidP="00F60329">
      <w:pPr>
        <w:spacing w:after="0" w:line="276" w:lineRule="auto"/>
        <w:ind w:firstLine="720"/>
        <w:jc w:val="both"/>
      </w:pPr>
      <w:r w:rsidRPr="00F60329">
        <w:t xml:space="preserve">Την περίοδο 2015-2018, στα χρόνια του ΣΥΡΙΖΑ, ο μέσος όρος της ανάπτυξης, αύξηση ΑΕΠ σε σταθερές τιμές προηγούμενου έτους, ήταν -0,1%. Χαρίζω το 0,1. Ήταν μηδέν. Οι αρχαίοι Έλληνες δεν γνώριζαν το μηδέν, δεν είχαν τον αριθμό αυτόν, εξ ου και το μηδέν στα αρχαία ελληνικά σημαίνει «τίποτε». Είχαμε, λοιπόν, την ανάπτυξη του τίποτε. Αυτό συνέβη στην προηγούμενη φάση. Στη δική μας περίοδο, παρά τις κρίσεις αυτές, την τετραετία 2019-2022 ο δείκτης αυτός είναι 1,5% με την τεράστια ύφεση του 2020 μέσα. Την περίοδο του ΣΥΡΙΖΑ η ανάπτυξη στην Ευρώπη ήταν 2,1%, με μηδέν, τίποτε στον ΣΥΡΙΖΑ. Στη δική μας περίοδο, παρά το γεγονός ότι ήμασταν περισσότερο ευάλωτοι, στην Ευρώπη είχαμε 1%, εμείς είχαμε 1,5% και όπως σας είπα η Επιτροπή προβλέπει ότι θα έχουμε μεγαλύτερη από την Ευρώπη και τα επόμενα χρόνια. </w:t>
      </w:r>
    </w:p>
    <w:p w:rsidR="00F60329" w:rsidRPr="00F60329" w:rsidRDefault="00F60329" w:rsidP="00F60329">
      <w:pPr>
        <w:spacing w:after="0" w:line="276" w:lineRule="auto"/>
        <w:ind w:firstLine="720"/>
        <w:jc w:val="both"/>
      </w:pPr>
      <w:r w:rsidRPr="00F60329">
        <w:t xml:space="preserve">Τι συνέβη με το χρέος; Το χρέος το 2014 ήταν 179% του ΑΕΠ, το 2018 ήταν 186% του ΑΕΠ. Φέτος, πέφτουμε στο 169% και το 2023 προβλέπει ο Προϋπολογισμός 159% του ΑΕΠ. Αυτά εν μέσω αυτών των φοβερών κρίσεων. Τι αντιμετώπισε η προηγούμενη κυβέρνηση, εκτός από τον εαυτό της ως διεθνή κρίση, αν και ο εαυτός της βεβαίως ήταν από μόνος του μια διεθνής κρίση; Αντιμετώπισε στην περίοδό της μια Ευρώπη όπου, όπως είπα, η Ευρωζώνη κινήθηκε στο 2,1 -μια χαρά, πολύ παραπάνω από ό,τι εμείς-, καύσιμα κάτω από τα 60 ευρώ κατά μέσο όρο, αέριο κάτω από 20 ευρώ κατά μέσο όρο. </w:t>
      </w:r>
    </w:p>
    <w:p w:rsidR="00F60329" w:rsidRPr="00F60329" w:rsidRDefault="00F60329" w:rsidP="00F60329">
      <w:pPr>
        <w:spacing w:after="0" w:line="276" w:lineRule="auto"/>
        <w:ind w:firstLine="720"/>
        <w:jc w:val="both"/>
      </w:pPr>
      <w:r w:rsidRPr="00F60329">
        <w:t>Και άκουσα και την ελάσσονα αντιπολίτευση να μας λέει ότι «ναι, έχετε 5,6%, 6%, 6,7% ανάπτυξη, αλλά είναι αντιαναπτυξιακή ανάπτυξη». Εντάξει, εδώ δεν μπορώ να σχολιάσω περαιτέρω.</w:t>
      </w:r>
    </w:p>
    <w:p w:rsidR="00F60329" w:rsidRPr="00F60329" w:rsidRDefault="00F60329" w:rsidP="00F60329">
      <w:pPr>
        <w:spacing w:after="0" w:line="276" w:lineRule="auto"/>
        <w:ind w:firstLine="720"/>
        <w:jc w:val="both"/>
      </w:pPr>
      <w:r w:rsidRPr="00F60329">
        <w:t xml:space="preserve">Πάμε σε ειδικότερα θέματα. Όσον αφορά στην ενέργεια, άκουσα την κυρία Αχτσιόγλου να συγκρίνει την ενέργεια σε όρους αγοραστικής δύναμης. Μα οι τιμές της ενέργειας είναι διεθνείς. Όταν αυξάνονται, αυξάνονται διεθνώς, δεν αυξάνονται </w:t>
      </w:r>
      <w:proofErr w:type="spellStart"/>
      <w:r w:rsidRPr="00F60329">
        <w:t>εγχωρίως</w:t>
      </w:r>
      <w:proofErr w:type="spellEnd"/>
      <w:r w:rsidRPr="00F60329">
        <w:t xml:space="preserve"> και συνεπώς, οι όροι ισοτιμίας αγοραστικής δύναμης είναι παντελώς ακατάλληλοι για να κρίνεις μία κυβέρνηση. </w:t>
      </w:r>
    </w:p>
    <w:p w:rsidR="00F60329" w:rsidRPr="00F60329" w:rsidRDefault="00F60329" w:rsidP="00F60329">
      <w:pPr>
        <w:spacing w:after="0" w:line="276" w:lineRule="auto"/>
        <w:ind w:firstLine="720"/>
        <w:jc w:val="both"/>
      </w:pPr>
      <w:r w:rsidRPr="00F60329">
        <w:t xml:space="preserve">Όταν πηγαίνει στα 300 ευρώ το φυσικό αέριο, προφανώς σε όρους αγοραστικής δύναμης θα πληγεί μια χώρα, η οποία είναι στο κάτω μέρος. Αλλά αναρωτηθήκαμε γιατί είναι στο κάτω μέρος; Να σας πω γιατί είμαστε στο κάτω μέρος. </w:t>
      </w:r>
    </w:p>
    <w:p w:rsidR="00F60329" w:rsidRPr="00F60329" w:rsidRDefault="00F60329" w:rsidP="00F60329">
      <w:pPr>
        <w:spacing w:after="0" w:line="276" w:lineRule="auto"/>
        <w:ind w:firstLine="720"/>
        <w:jc w:val="both"/>
      </w:pPr>
      <w:r w:rsidRPr="00F60329">
        <w:t>Διότι από το 2015 μέχρι το 2018, όπως εξήγησα, ενώ η υπόλοιπη Ευρώπη πήγαινε με 2,1%, εμείς ήμασταν στο μηδέν, στο τίποτε και γι’ αυτό είμαστε στο κάτω μέρος, γι’ αυτό κοστίζει τόσο πολύ η ενέργεια στην οικογένεια, γιατί χάσαμε μια τετραετία. Αν δεν είχαμε χάσει μια τετραετία, θα κόστιζε σε όρους ισοτιμίας αγοραστικής δύναμης πολύ λιγότερο, αλλά έπρεπε να «βαρέσετε τα νταούλια και να χορέψουν οι αγορές», όπως καλώς ενθυμούμεθα.</w:t>
      </w:r>
    </w:p>
    <w:p w:rsidR="00F60329" w:rsidRPr="00F60329" w:rsidRDefault="00F60329" w:rsidP="00F60329">
      <w:pPr>
        <w:spacing w:after="0" w:line="276" w:lineRule="auto"/>
        <w:ind w:firstLine="720"/>
        <w:jc w:val="both"/>
      </w:pPr>
      <w:r w:rsidRPr="00F60329">
        <w:t xml:space="preserve">Τώρα στα ειδικότερα, τα υπερκέρδη. Τα υπερκέρδη αυτή η Κυβέρνηση τα μαζεύει. Μάζεψε τα υπερκέρδη από τον μηχανισμό τον οποίο έφτιαξε, ήδη πάνω από 2 δισεκατομμύρια. Δεν είχαμε καθόλου υπερκέρδη, γιατί μπήκε ο μηχανισμός, τα μαζέψαμε στην πηγή. Μαζεύουμε 377, τα οποία θα πληρωθούν μέσα στις επόμενες δύο-τρεις εβδομάδες και φέραμε μια καινούργια νομοθεσία, με την οποία κάθε τρεις μήνες μαζεύουμε τα χρήματα από τα υπερκέρδη που η απότομη πτώση των τιμών τυχόν δημιουργεί. </w:t>
      </w:r>
    </w:p>
    <w:p w:rsidR="00F60329" w:rsidRPr="00F60329" w:rsidRDefault="00F60329" w:rsidP="00F60329">
      <w:pPr>
        <w:spacing w:after="0" w:line="276" w:lineRule="auto"/>
        <w:ind w:firstLine="720"/>
        <w:jc w:val="both"/>
      </w:pPr>
      <w:r w:rsidRPr="00F60329">
        <w:t xml:space="preserve">Διότι τι γίνεται όταν έχεις μη προβλέψιμη πτώση των τιμών; Στο υφιστάμενο σύστημα, δημιουργούνται, στον μήνα που υπάρχει αυτή η μη προβλεπόμενη πτώση των τιμών, οφέλη για τις εταιρείες. Αυτά τα οφέλη δεν θα είναι οφέλη για τις εταιρείες, μαζεύονται απολύτως αποτελεσματικά κάθε τρίμηνο και έτσι το θέμα των υπερκερδών τελειώνει. </w:t>
      </w:r>
    </w:p>
    <w:p w:rsidR="00F60329" w:rsidRPr="00F60329" w:rsidRDefault="00F60329" w:rsidP="00F60329">
      <w:pPr>
        <w:spacing w:after="0" w:line="276" w:lineRule="auto"/>
        <w:ind w:firstLine="720"/>
        <w:jc w:val="both"/>
      </w:pPr>
      <w:r w:rsidRPr="00F60329">
        <w:t xml:space="preserve">Σημειώνω ότι στο θέμα της ενέργειας έχουμε κάνει πάρα πολλή δουλειά, έχουμε τριπλασιάσει τις επενδύσεις σε ΑΠΕ φέτος σε σχέση με την προηγούμενη περίοδο, έρχονται πολύ μεγαλύτερες στα επόμενα χρόνια και επιτέλους, έχουμε για πρώτη φορά και πραγματικές έρευνες για φυσικό αέριο. Και όταν λέω «πραγματικές έρευνες και όχι λόγια του αέρα» αναφέρομαι στο γεγονός ότι η </w:t>
      </w:r>
      <w:r w:rsidRPr="00F60329">
        <w:rPr>
          <w:lang w:val="en-US"/>
        </w:rPr>
        <w:t>ExxonMobil</w:t>
      </w:r>
      <w:r w:rsidRPr="00F60329">
        <w:t xml:space="preserve">, η οποία πηγαίνει να κάνει αυτές τις έρευνες, θα βάλει τα ωραία της λεφτά για να γίνουν οι έρευνες. Μέχρις ότου μπουν λεφτά για να γίνουν έρευνες, όλα τα άλλα είναι λόγια του αέρα, όπως τα ζήσαμε τα προηγούμενα χρόνια. </w:t>
      </w:r>
    </w:p>
    <w:p w:rsidR="00F60329" w:rsidRPr="00F60329" w:rsidRDefault="00F60329" w:rsidP="00F60329">
      <w:pPr>
        <w:spacing w:after="0" w:line="276" w:lineRule="auto"/>
        <w:ind w:firstLine="720"/>
        <w:jc w:val="both"/>
      </w:pPr>
      <w:r w:rsidRPr="00F60329">
        <w:t xml:space="preserve">Πάμε τώρα στην ανισότητα. Υπάρχει ένας δείκτης με τον οποίον μετράμε την ανισότητα και είναι θετικό ότι αυτός ο δείκτης μπήκε στο </w:t>
      </w:r>
      <w:r w:rsidRPr="00F60329">
        <w:rPr>
          <w:lang w:val="en-US"/>
        </w:rPr>
        <w:t>Draft</w:t>
      </w:r>
      <w:r w:rsidRPr="00F60329">
        <w:t xml:space="preserve"> </w:t>
      </w:r>
      <w:r w:rsidRPr="00F60329">
        <w:rPr>
          <w:lang w:val="en-US"/>
        </w:rPr>
        <w:t>Budgetary</w:t>
      </w:r>
      <w:r w:rsidRPr="00F60329">
        <w:t xml:space="preserve"> </w:t>
      </w:r>
      <w:r w:rsidRPr="00F60329">
        <w:rPr>
          <w:lang w:val="en-US"/>
        </w:rPr>
        <w:t>Plan</w:t>
      </w:r>
      <w:r w:rsidRPr="00F60329">
        <w:t xml:space="preserve">, στο σχέδιο Προϋπολογισμού, που υποβάλλει η χώρα κάθε χρόνο στην Επιτροπή. Πρώτη φορά, αν θυμάμαι καλά, μπήκε το 2018. </w:t>
      </w:r>
    </w:p>
    <w:p w:rsidR="00F60329" w:rsidRPr="00F60329" w:rsidRDefault="00F60329" w:rsidP="00F60329">
      <w:pPr>
        <w:spacing w:after="0" w:line="276" w:lineRule="auto"/>
        <w:ind w:firstLine="720"/>
        <w:jc w:val="both"/>
      </w:pPr>
      <w:r w:rsidRPr="00F60329">
        <w:t xml:space="preserve">Το 2018, ο δείκτης ανισότητας, που υπέβαλε η προηγούμενη κυβέρνηση ήταν 0,323. Ο δείκτης ανισότητας είναι ο </w:t>
      </w:r>
      <w:r w:rsidRPr="00F60329">
        <w:rPr>
          <w:lang w:val="en-US"/>
        </w:rPr>
        <w:t>Gini</w:t>
      </w:r>
      <w:r w:rsidRPr="00F60329">
        <w:t xml:space="preserve"> </w:t>
      </w:r>
      <w:r w:rsidRPr="00F60329">
        <w:rPr>
          <w:lang w:val="en-US"/>
        </w:rPr>
        <w:t>Coefficient</w:t>
      </w:r>
      <w:r w:rsidRPr="00F60329">
        <w:t xml:space="preserve">, αυτός είναι ο μαγικός δείκτης που όσο μικρότερος είναι τόσο μικρότερη ανισότητα έχουμε. Το 2022 στο </w:t>
      </w:r>
      <w:r w:rsidRPr="00F60329">
        <w:rPr>
          <w:lang w:val="en-US"/>
        </w:rPr>
        <w:t>Draft</w:t>
      </w:r>
      <w:r w:rsidRPr="00F60329">
        <w:t xml:space="preserve"> </w:t>
      </w:r>
      <w:r w:rsidRPr="00F60329">
        <w:rPr>
          <w:lang w:val="en-US"/>
        </w:rPr>
        <w:t>Budgetary</w:t>
      </w:r>
      <w:r w:rsidRPr="00F60329">
        <w:t xml:space="preserve"> </w:t>
      </w:r>
      <w:r w:rsidRPr="00F60329">
        <w:rPr>
          <w:lang w:val="en-US"/>
        </w:rPr>
        <w:t>Plan</w:t>
      </w:r>
      <w:r w:rsidRPr="00F60329">
        <w:t xml:space="preserve"> -οι ίδιες υπηρεσίες το φτιάχνουν, ο ΣΟΕ τον οποίο όλοι εκτιμούμε- είναι 0,3065. Έχουμε, λοιπόν, μικρότερη ανισότητα, όπως </w:t>
      </w:r>
      <w:proofErr w:type="spellStart"/>
      <w:r w:rsidRPr="00F60329">
        <w:t>μετράται</w:t>
      </w:r>
      <w:proofErr w:type="spellEnd"/>
      <w:r w:rsidRPr="00F60329">
        <w:t xml:space="preserve"> με τον πιο γνωστό δείκτη.</w:t>
      </w:r>
    </w:p>
    <w:p w:rsidR="00F60329" w:rsidRPr="00F60329" w:rsidRDefault="00F60329" w:rsidP="00F60329">
      <w:pPr>
        <w:spacing w:after="0" w:line="276" w:lineRule="auto"/>
        <w:ind w:firstLine="720"/>
        <w:jc w:val="both"/>
      </w:pPr>
      <w:r w:rsidRPr="00F60329">
        <w:t xml:space="preserve">Πάμε σε ένα άλλο θέμα που έθεσε, επίσης, η κυρία Αχτσιόγλου για την αύξηση των εσόδων από φόρους το 2022 σε σχέση με το 2021 και θα σας δώσω αναλυτικά στοιχεία για να έχει το Κοινοβούλιο την εικόνα. </w:t>
      </w:r>
    </w:p>
    <w:p w:rsidR="00F60329" w:rsidRPr="00F60329" w:rsidRDefault="00F60329" w:rsidP="00F60329">
      <w:pPr>
        <w:spacing w:after="0" w:line="276" w:lineRule="auto"/>
        <w:ind w:firstLine="720"/>
        <w:jc w:val="both"/>
      </w:pPr>
      <w:r w:rsidRPr="00F60329">
        <w:t xml:space="preserve">Από πού προήλθαν τα έσοδά μας το 2022; Είχαμε 813 εκατομμύρια από φόρο εισοδήματος φυσικών προσώπων. Αυτά είναι επιπλέον έσοδα. Τα επιπλέον έσοδα μετράμε. Καταλαβαίνετε ότι ο φόρος εισοδήματος φυσικών προσώπων δεν έχει να κάνει με τον ΦΠΑ κι επίσης, δεν έχει να κάνει με τον πληθωρισμό μιας που αφορά στα προηγούμενα χρόνια ή τους μισθούς. Εν μέρει βοηθήθηκε και από τον κατώτερο μισθό που εμείς αυξήσαμε. </w:t>
      </w:r>
    </w:p>
    <w:p w:rsidR="00F60329" w:rsidRPr="00F60329" w:rsidRDefault="00F60329" w:rsidP="00F60329">
      <w:pPr>
        <w:spacing w:after="0" w:line="276" w:lineRule="auto"/>
        <w:ind w:firstLine="720"/>
        <w:jc w:val="both"/>
      </w:pPr>
      <w:r w:rsidRPr="00F60329">
        <w:lastRenderedPageBreak/>
        <w:t>Μετά είχαμε αύξηση εσόδων 828 εκατομμύρια από φόρο εισοδήματος νομικών προσώπων. Αυτός δεν έχει να κάνει σε τίποτε με το 2022. Αφορά στο 2021. Μετά είχαμε 390 εκατομμύρια από ειδικούς φόρους κατανάλωσης και αυτοί δεν έχουν να κάνουν σε τίποτα με τον πληθωρισμό. Αρνητικά επιδρά ο πληθωρισμός σε αυτούς, διότι είναι σε απόλυτα νούμερα και ο πληθωρισμός μειώνει την αγοραστική δύναμη και μειώνει συνεπώς τον όγκο των πωλήσεων.</w:t>
      </w:r>
    </w:p>
    <w:p w:rsidR="00F60329" w:rsidRPr="00F60329" w:rsidRDefault="00F60329" w:rsidP="00F60329">
      <w:pPr>
        <w:spacing w:after="0" w:line="276" w:lineRule="auto"/>
        <w:ind w:firstLine="720"/>
        <w:jc w:val="both"/>
      </w:pPr>
      <w:r w:rsidRPr="00F60329">
        <w:t>Πάμε τώρα στον ΦΠΑ. Στον ΦΠΑ είχαμε 4,1 δισεκατομμύρια. Τόσο υπολογίζω. Από αυτά, 1,3 δισεκατομμύρια είναι από την αύξηση της πραγματικής ιδιωτικής κατανάλωσης, δηλαδή, της ιδιωτικής κατανάλωσης πάνω από τον πληθωρισμό και 1,5 δισεκατομμύρια είναι πράγματι από την επίδραση του πληθωρισμού. Και υπάρχει και 1,3 δισεκατομμύρια, το οποίο είναι από τον τουρισμό, ο οποίος δεν μετριέται στην Στατιστική Υπηρεσία, στον δείκτη της ιδιωτικής κατανάλωσης, γιατί είναι εξαγωγές υπηρεσιών.</w:t>
      </w:r>
    </w:p>
    <w:p w:rsidR="00F60329" w:rsidRPr="00F60329" w:rsidRDefault="00F60329" w:rsidP="00F60329">
      <w:pPr>
        <w:spacing w:after="0" w:line="276" w:lineRule="auto"/>
        <w:ind w:firstLine="720"/>
        <w:jc w:val="both"/>
      </w:pPr>
      <w:r w:rsidRPr="00F60329">
        <w:t>Και αν θέλουμε να κάνουμε σοβαρά τη σύγκριση, προφανώς, δεν μπορούμε να συγκρίνουμε, όπως έκανε η κυρία Αχτσιόγλου, το 2019 με το 2022, διότι μιλάμε για την αύξηση των εσόδων του 2021 σε σχέση με το 2022. Το 2019 είναι άσχετο θέμα.</w:t>
      </w:r>
    </w:p>
    <w:p w:rsidR="00FB3A84" w:rsidRDefault="00FB3A84" w:rsidP="0003667A">
      <w:pPr>
        <w:spacing w:after="0" w:line="276" w:lineRule="auto"/>
        <w:ind w:firstLine="720"/>
        <w:jc w:val="both"/>
      </w:pPr>
      <w:r w:rsidRPr="00473FF2">
        <w:rPr>
          <w:b/>
        </w:rPr>
        <w:t>Ε</w:t>
      </w:r>
      <w:r>
        <w:rPr>
          <w:b/>
        </w:rPr>
        <w:t xml:space="preserve">ΥΤΥΧΙΑ </w:t>
      </w:r>
      <w:r w:rsidRPr="00473FF2">
        <w:rPr>
          <w:b/>
        </w:rPr>
        <w:t>ΑΧΤΣΙΟΓΛΟΥ</w:t>
      </w:r>
      <w:r>
        <w:rPr>
          <w:b/>
        </w:rPr>
        <w:t xml:space="preserve"> (Γενική Εισηγήτρια του ΣΥΡΙΖΑ)</w:t>
      </w:r>
      <w:r w:rsidRPr="00473FF2">
        <w:rPr>
          <w:b/>
        </w:rPr>
        <w:t>:</w:t>
      </w:r>
      <w:r>
        <w:t xml:space="preserve"> Συγγνώμη. Εσείς συγκρίνατε τον τουρισμό με τη χρονιά του 2019.</w:t>
      </w:r>
    </w:p>
    <w:p w:rsidR="00F60329" w:rsidRPr="00F60329" w:rsidRDefault="00FB3A84" w:rsidP="00F60329">
      <w:pPr>
        <w:spacing w:after="0" w:line="276" w:lineRule="auto"/>
        <w:ind w:firstLine="720"/>
        <w:jc w:val="both"/>
      </w:pPr>
      <w:r w:rsidRPr="00473FF2">
        <w:rPr>
          <w:b/>
        </w:rPr>
        <w:t>ΘΕΟΔΩΡΟΣ ΣΚΥΛΑΚΑΚΗΣ (Αναπληρωτής Υπουργός Οικονομικών):</w:t>
      </w:r>
      <w:r>
        <w:rPr>
          <w:b/>
        </w:rPr>
        <w:t xml:space="preserve"> </w:t>
      </w:r>
      <w:r w:rsidR="00F60329" w:rsidRPr="00F60329">
        <w:rPr>
          <w:lang w:val="en-US"/>
        </w:rPr>
        <w:t>H</w:t>
      </w:r>
      <w:r w:rsidR="00F60329" w:rsidRPr="00F60329">
        <w:t xml:space="preserve"> απάντηση είναι ναι, συγκρίνουμε με τη χρονιά του 2019, διότι αυτό μας δείχνει τη δυναμική επανόδου του τουρισμού που είναι εξαιρετική, διότι πρέπει να υπολογίσουμε ότι σε σχέση με το 2019 έχουμε χάσει τρεις σημαντικές αγορές: Κίνα μηδέν, Ρωσία μηδέν, Ουκρανία, χωρίς να φταίμε εμείς. Χάνουμε τρεις σημαντικές αγορές και φέρνουμε περίπου τα ίδια έσοδα. Αλλά για τη σύγκριση των εσόδων το κατάλληλο έτος είναι το 2021, γιατί μετράμε πόσο αυξήθηκε ο ΦΠΑ το 2021.</w:t>
      </w:r>
    </w:p>
    <w:p w:rsidR="00F60329" w:rsidRPr="00F60329" w:rsidRDefault="00F60329" w:rsidP="00F60329">
      <w:pPr>
        <w:spacing w:after="0" w:line="276" w:lineRule="auto"/>
        <w:ind w:firstLine="720"/>
        <w:jc w:val="both"/>
      </w:pPr>
      <w:r w:rsidRPr="00F60329">
        <w:t xml:space="preserve">Πάμε τώρα σε ένα άλλο θέμα, το οποίο θέσατε που είναι τα δάνεια </w:t>
      </w:r>
      <w:r w:rsidRPr="00F60329">
        <w:rPr>
          <w:lang w:val="en-US"/>
        </w:rPr>
        <w:t>RRF</w:t>
      </w:r>
      <w:r w:rsidRPr="00F60329">
        <w:t xml:space="preserve">. Θέλω να εξηγήσω κάτι που το έχω εξηγήσει πολλές φορές, αλλά δεν φαίνεται να γίνεται πλήρως κατανοητό. </w:t>
      </w:r>
    </w:p>
    <w:p w:rsidR="00F60329" w:rsidRPr="00F60329" w:rsidRDefault="00F60329" w:rsidP="00F60329">
      <w:pPr>
        <w:spacing w:after="0" w:line="276" w:lineRule="auto"/>
        <w:ind w:firstLine="720"/>
        <w:jc w:val="both"/>
      </w:pPr>
      <w:r w:rsidRPr="00F60329">
        <w:t xml:space="preserve">Η Ελλάδα ο μόνος τρόπος να πάρει αυτά τα δάνεια είναι και ήταν –και αν βρισκόσασταν στη θέση μου, θα το αντιλαμβανόσασταν- να μην τα χρησιμοποιήσει για να προκαλέσουμε δημόσιο έλλειμμα. Διότι δεν έχουμε περαιτέρω χώρο για δημόσιο έλλειμμα. Αν τα παίρναμε για να προκαλέσουμε δημόσιο έλλειμμα, κάνοντας πρόσθετες δημόσιες επενδύσεις, μιας που αυτό θα σήμαινε δημόσιες επενδύσεις, γιατί μόνο επενδύσεις μπορούμε να κάνουμε με αυτά τα δάνεια, θα έπρεπε να μειώσουμε τις ενισχύσεις στα νοικοκυριά. </w:t>
      </w:r>
    </w:p>
    <w:p w:rsidR="00F60329" w:rsidRPr="00F60329" w:rsidRDefault="00F60329" w:rsidP="00F60329">
      <w:pPr>
        <w:spacing w:after="0" w:line="276" w:lineRule="auto"/>
        <w:ind w:firstLine="720"/>
        <w:jc w:val="both"/>
      </w:pPr>
      <w:r w:rsidRPr="00F60329">
        <w:t xml:space="preserve">Αυτή θα ήταν η επιλογή, να κάνουμε περισσότερες επενδύσεις με αυτά τα δάνεια, αν μας έδιναν χώρο οι αγορές, κατά τα άλλα και με αυτές τις επενδύσεις να μειώσουμε αντίστοιχα τη βοήθεια στα νοικοκυριά, σε περίοδο απίστευτου παγκόσμιου πληθωρισμού. Για να τα πάρουμε και να είναι </w:t>
      </w:r>
      <w:r w:rsidRPr="00F60329">
        <w:rPr>
          <w:lang w:val="en-US"/>
        </w:rPr>
        <w:t>market</w:t>
      </w:r>
      <w:r w:rsidRPr="00F60329">
        <w:t>-</w:t>
      </w:r>
      <w:r w:rsidRPr="00F60329">
        <w:rPr>
          <w:lang w:val="en-US"/>
        </w:rPr>
        <w:t>based</w:t>
      </w:r>
      <w:r w:rsidRPr="00F60329">
        <w:t xml:space="preserve"> </w:t>
      </w:r>
      <w:r w:rsidRPr="00F60329">
        <w:rPr>
          <w:lang w:val="en-US"/>
        </w:rPr>
        <w:t>instrument</w:t>
      </w:r>
      <w:r w:rsidRPr="00F60329">
        <w:t xml:space="preserve"> και να μην μετράνε στο έλλειμμα, έπρεπε να στηρίζονται αποκλειστικά σε τραπεζικούς όρους, που ήταν </w:t>
      </w:r>
      <w:r w:rsidRPr="00F60329">
        <w:rPr>
          <w:lang w:val="en-US"/>
        </w:rPr>
        <w:t>o</w:t>
      </w:r>
      <w:r w:rsidRPr="00F60329">
        <w:t xml:space="preserve"> μόνος τρόπος για να τα πάρουμε, αλλιώς δεν θα τα παίρναμε καθόλου. </w:t>
      </w:r>
    </w:p>
    <w:p w:rsidR="00F60329" w:rsidRPr="00F60329" w:rsidRDefault="00F60329" w:rsidP="00F60329">
      <w:pPr>
        <w:spacing w:after="0" w:line="276" w:lineRule="auto"/>
        <w:ind w:firstLine="720"/>
        <w:jc w:val="both"/>
      </w:pPr>
      <w:r w:rsidRPr="00F60329">
        <w:t xml:space="preserve">Και προφανώς, όσοι μπορούν να ανταποκριθούν στους τραπεζικούς όρους, και μεγαλύτερες και μικρότερες επιχειρήσεις έχουν πρόσβαση σε αυτά και είναι άφθονα και κανενός η πρόσβαση δεν περιορίζεται. Αντίθετα, οι μικρές επιχειρήσεις έχουν πολύ χαμηλότερο επιτόκιο, 0,35% σταθερό και χωρίς το 0,6% που είναι εξαιρετικά ευνοϊκό. </w:t>
      </w:r>
    </w:p>
    <w:p w:rsidR="00F60329" w:rsidRPr="00F60329" w:rsidRDefault="00F60329" w:rsidP="00F60329">
      <w:pPr>
        <w:spacing w:after="0" w:line="276" w:lineRule="auto"/>
        <w:ind w:firstLine="720"/>
        <w:jc w:val="both"/>
      </w:pPr>
      <w:r w:rsidRPr="00F60329">
        <w:lastRenderedPageBreak/>
        <w:t xml:space="preserve">Η αντιπολίτευση τι μας λέει λοιπόν; Μας λέει στην ουσία «Μην τα πάρετε αυτά τα δάνεια μιας που δεν μπορούν να τα χρησιμοποιήσουν οι μικρές επιχειρήσεις, ας μην γίνουν επενδύσεις». Μας ενδιαφέρει η κατσίκα του γείτονα; Ο σκοπός είναι να γίνουν οι επενδύσεις. Ο σκοπός είναι να προχωρήσει η οικονομία. Αν δεν μπορούμε να τα χρησιμοποιήσουμε αλλιώς -και ελάτε πείτε μου πώς θα τα χρησιμοποιούσαμε αλλιώς, να σας παραδεχτώ-, προφανώς, πρέπει να τα χρησιμοποιήσουμε με τον μόνο τρόπο που μπορούν να χρησιμοποιηθούν: προς όφελος της οικονομίας και της κοινωνίας, διότι γίνονται τεράστιες επενδύσεις με αυτά τα δάνεια, από τις οποίες θα ωφεληθούν όλοι. </w:t>
      </w:r>
    </w:p>
    <w:p w:rsidR="00F60329" w:rsidRPr="00F60329" w:rsidRDefault="00F60329" w:rsidP="00F60329">
      <w:pPr>
        <w:spacing w:after="0" w:line="276" w:lineRule="auto"/>
        <w:ind w:firstLine="720"/>
        <w:jc w:val="both"/>
      </w:pPr>
      <w:r w:rsidRPr="00F60329">
        <w:t xml:space="preserve">Πάω τώρα στους πλειστηριασμούς. Κοιτάξτε, δεν θα πω το όνομα της κυρίας που είχε αυτή την εξαιρετικά δυσάρεστη εμπειρία και περιπέτεια, αλλά έψαξα -το έχω εδώ στο κινητό μου- πότε αυτή η υπόθεση βγήκε στο προσκήνιο. Πότε βγήκε στο προσκήνιο, λοιπόν, αυτή η υπόθεση; Πότε βγήκε το σπίτι της κυρίας αυτής -πρώτη κατοικία- στον πλειστηριασμό; Ανοίγω εδώ τη σχετική ιστοσελίδα, που είναι δημόσια πληροφορία, γιατί δεν μπορούμε να χρησιμοποιήσουμε παρά μόνο δημόσιες πληροφορίες σε αυτό το θέμα, και βλέπουμε ημερομηνία δημοσίευσης πλειστηριασμού 20/3/2019 ώρα 12.11΄.53΄΄. Και κωδικός, για όποιον συνάδελφο θα ήθελε να το αναζητήσει: </w:t>
      </w:r>
      <w:proofErr w:type="spellStart"/>
      <w:r w:rsidRPr="00F60329">
        <w:rPr>
          <w:lang w:val="en-US"/>
        </w:rPr>
        <w:t>elQRyYRUyE</w:t>
      </w:r>
      <w:proofErr w:type="spellEnd"/>
      <w:r w:rsidRPr="00F60329">
        <w:t>. Στις 20/3/2019 ποια κυβέρνηση υπήρχε, θα μου θυμίσετε, που βγήκε το σπίτι της κυρίας αυτής στον πλειστηριασμό; Ποια κυβέρνηση υπήρχε; Είναι πρώτη κατοικία. Ποια κυβέρνηση υπήρχε στις 20/3/2019; Με ποιανού τη νομοθεσία βγήκε; Δεν θα πω τι είναι αυτό, να πηγαίνεις στο σπίτι της κυρίας και να λες «τι φοβερό πράγμα που συνέβη» όταν επί δικής σου κυβέρνησης και με δική σου νομοθεσία βγαίνει το σπίτι στον πλειστηριασμό, δεν θα πω τι είναι. Αν και η λέξη υποκρισία τριγυρίζει στο μυαλό μου.</w:t>
      </w:r>
    </w:p>
    <w:p w:rsidR="00F60329" w:rsidRPr="00F60329" w:rsidRDefault="00F60329" w:rsidP="00F60329">
      <w:pPr>
        <w:spacing w:after="0" w:line="276" w:lineRule="auto"/>
        <w:ind w:firstLine="720"/>
        <w:jc w:val="both"/>
      </w:pPr>
      <w:r w:rsidRPr="00F60329">
        <w:t xml:space="preserve">Πάμε στις συντάξεις. Στις συντάξεις έχουμε αυτή τη στιγμή 4,9%, με βάση το νόμο του ΣΥΡΙΖΑ ,αύξηση από τον πληθωρισμό και 3,9% αύξηση από την ανάπτυξη, που πετύχαμε εμείς. Αν ήμασταν στην περίοδο του ΣΥΡΙΖΑ, τι ανάπτυξη θα είχαμε, αν ήταν τώρα ο ΣΥΡΙΖΑ στη θέση μας; Μπορούμε να πάρουμε το νούμερο που σας είπα από τη δική του περίοδο, μηδέν. Τι θα έπαιρναν οι συνταξιούχοι, αν η ανάπτυξη ήταν μηδέν; Θα έπαιρναν 4,9% και μηδέν. Διότι το μηδέν διά δύο κάνει πάλι μηδέν. </w:t>
      </w:r>
    </w:p>
    <w:p w:rsidR="00F60329" w:rsidRPr="00F60329" w:rsidRDefault="00F60329" w:rsidP="00F60329">
      <w:pPr>
        <w:spacing w:after="0" w:line="276" w:lineRule="auto"/>
        <w:ind w:firstLine="720"/>
        <w:jc w:val="both"/>
      </w:pPr>
      <w:r w:rsidRPr="00F60329">
        <w:t xml:space="preserve">Πάμε να επανέλθουμε λίγο, αφού τελειώσαμε τις βασικές παρατηρήσεις για την αντιπολίτευση, στη γενικότερη πορεία το 2022 και το 2023. Οι επενδύσεις, ξαναλέω, μας κράτησαν και θα μας κρατήσουν και του χρόνου εκτός ύφεσης. Την τριετία 2020-2021-2022 αυξήθηκαν περίπου κατά 30%. Είχαν θετική συνεισφορά στο ΑΕΠ όταν η συνεισφορά στην υπόλοιπη Ευρώπη ήταν αρνητική. Έχουμε μπροστά μας ένα μεγάλο ποσοστό των πόρων του Ταμείου Ανάκαμψης, το οποίο αυτή η Κυβέρνηση κέρδισε στο ύψος που το κέρδισε, μέσω του οποίου θα υλοποιηθεί πολύ μεγάλο ύψος πρόσθετων επενδύσεων. Μόνο οι δημόσιες επενδύσεις με όλα μαζί θα είναι του χρόνου 12 δισεκατομμύρια ευρώ. Από το εργαλείο αυτό, που κατά βάση η αντιπολίτευση δεν θα ήθελε να υπάρχει ή δεν μας έχει εξηγήσει πώς θα υπήρχε, των δανείων του Ταμείου Ανάκαμψης θα προστεθούν -έχουν ήδη </w:t>
      </w:r>
      <w:proofErr w:type="spellStart"/>
      <w:r w:rsidRPr="00F60329">
        <w:t>συμβασιοποιηθεί</w:t>
      </w:r>
      <w:proofErr w:type="spellEnd"/>
      <w:r w:rsidRPr="00F60329">
        <w:t xml:space="preserve">- 2 δισεκατομμύρια και έχουμε σε πορεία </w:t>
      </w:r>
      <w:proofErr w:type="spellStart"/>
      <w:r w:rsidRPr="00F60329">
        <w:t>συμβασιοποίησης</w:t>
      </w:r>
      <w:proofErr w:type="spellEnd"/>
      <w:r w:rsidRPr="00F60329">
        <w:t xml:space="preserve">, θα </w:t>
      </w:r>
      <w:proofErr w:type="spellStart"/>
      <w:r w:rsidRPr="00F60329">
        <w:t>συμβασιοποιηθούν</w:t>
      </w:r>
      <w:proofErr w:type="spellEnd"/>
      <w:r w:rsidRPr="00F60329">
        <w:t xml:space="preserve"> μέσα στο επόμενο δίμηνο-τρίμηνο-τετράμηνο, άλλα 6 δισεκατομμύρια. Δηλαδή, 8 δισεκατομμύρια μόνο από αυτό το εργαλείο επένδυσης. </w:t>
      </w:r>
    </w:p>
    <w:p w:rsidR="00F60329" w:rsidRPr="00F60329" w:rsidRDefault="00F60329" w:rsidP="00F60329">
      <w:pPr>
        <w:spacing w:after="0" w:line="276" w:lineRule="auto"/>
        <w:ind w:firstLine="720"/>
        <w:jc w:val="both"/>
      </w:pPr>
      <w:r w:rsidRPr="00F60329">
        <w:t xml:space="preserve">Με αυτόν τον τρόπο θα μπορέσουμε να κρατηθούμε εκτός ύφεσης και να πετύχουμε για πρώτη φορά μετά από χρόνια πρωτογενές πλεόνασμα. Να σημειώσω εδώ, επειδή μου λέτε ότι ο Προϋπολογισμός έπεσε έξω κ.λπ., ότι ο Προϋπολογισμός είχε πρωτογενές έλλειμμα όταν </w:t>
      </w:r>
      <w:proofErr w:type="spellStart"/>
      <w:r w:rsidRPr="00F60329">
        <w:t>πρωτοκατατέθηκε</w:t>
      </w:r>
      <w:proofErr w:type="spellEnd"/>
      <w:r w:rsidRPr="00F60329">
        <w:t xml:space="preserve">, έναν αιώνα πριν, σε έναν άλλο κόσμο προ του πολέμου της Ουκρανίας, 1,4 πρωτογενές έλλειμμα και πήγαμε μετά από όλα αυτά στο 1,6. Δεν το λες και αποτυχία αυτό. Αφήστε που μπορεί να είναι στο τέλος πιο κοντά στο 1,4 παρά στο 1,6. Και όλα αυτά έχοντας μία στήριξη των νοικοκυριών κατά κύριο λόγο και των επιχειρήσεων κατά δεύτερο -των μικρών κυρίως- με 4,8 δισεκατομμύρια καθαρές δημοσιονομικές δαπάνες το 2022 συν οι δαπάνες </w:t>
      </w:r>
      <w:proofErr w:type="spellStart"/>
      <w:r w:rsidRPr="00F60329">
        <w:rPr>
          <w:lang w:val="en-US"/>
        </w:rPr>
        <w:t>Covid</w:t>
      </w:r>
      <w:proofErr w:type="spellEnd"/>
      <w:r w:rsidRPr="00F60329">
        <w:t xml:space="preserve">, που ήταν έκτακτες, άλλα 4,2 δισεκατομμύρια το 2022. Αυτό ήταν που μπορούσαμε να κάνουμε. Προφανώς, υπάρχουν πάρα πολλοί άνθρωποι, οι οποίοι ταλαιπωρούνται από τον πληθωρισμό και θα συνεχίσουμε να βοηθούμε όσο μπορούμε και </w:t>
      </w:r>
      <w:r w:rsidRPr="00F60329">
        <w:lastRenderedPageBreak/>
        <w:t xml:space="preserve">όσο τα δημοσιονομικά μας επιτρέπουν, αλλά τα δημοσιονομικά μάς επιτρέπουν, γιατί αυτή η Κυβέρνηση έχει πετύχει αυτόν τον ρυθμό ανάπτυξης. Διότι, αν είχαμε τις κρίσεις που σας περιγράφω και είχαμε τον ρυθμό ανάπτυξης του ΣΥΡΙΖΑ, δηλαδή μηδέν, τότε η κοινωνική και οικονομική κατάσταση θα ήταν πάρα πολύ δυσμενής, πάρα πολύ άσχημη. </w:t>
      </w:r>
    </w:p>
    <w:p w:rsidR="00F60329" w:rsidRPr="00F60329" w:rsidRDefault="00F60329" w:rsidP="00F60329">
      <w:pPr>
        <w:spacing w:after="0" w:line="276" w:lineRule="auto"/>
        <w:ind w:firstLine="720"/>
        <w:jc w:val="both"/>
      </w:pPr>
      <w:r w:rsidRPr="00F60329">
        <w:t xml:space="preserve">Αντιθέτως, σήμερα, πιστεύω ότι μπορούμε να είμαστε αισιόδοξοι. Ας ελπίσουμε ότι δεν θα έχουμε τέτοιου μεγέθους κρίσεις στα επόμενα χρόνια και στατιστικά είναι πολύ μεγάλο το μέγεθος αυτών των κρίσεων για να μας </w:t>
      </w:r>
      <w:proofErr w:type="spellStart"/>
      <w:r w:rsidRPr="00F60329">
        <w:t>ξανατύχουν</w:t>
      </w:r>
      <w:proofErr w:type="spellEnd"/>
      <w:r w:rsidRPr="00F60329">
        <w:t xml:space="preserve"> τόσο μεγάλες. Η εκτίμησή μου είναι ότι η ενεργειακή κρίση θα τελειώσει συντομότερα απ’ ό,τι πιστεύουμε, διότι είναι πιθανόν και ο πόλεμος να τελειώσει συντομότερα απ’ ό,τι πιστεύουμε. Σε κάθε περίπτωση, η Δύση έχει αντιδράσει και η Ευρώπη αρχίζει πια και διαχειρίζεται αυτή την ενεργειακή κρίση με μεγαλύτερη αποτελεσματικότητα. </w:t>
      </w:r>
    </w:p>
    <w:p w:rsidR="00F60329" w:rsidRPr="00F60329" w:rsidRDefault="00F60329" w:rsidP="00F60329">
      <w:pPr>
        <w:spacing w:after="0" w:line="276" w:lineRule="auto"/>
        <w:ind w:firstLine="720"/>
        <w:jc w:val="both"/>
      </w:pPr>
      <w:r w:rsidRPr="00F60329">
        <w:t xml:space="preserve">Σε κάθε περίπτωση, με τη βοήθεια και του Ταμείου Ανάκαμψης και της μεταρρυθμιστικής πολιτικής της Κυβέρνησης, πιστεύω ότι θα πάμε πολύ καλύτερα στα επόμενα χρόνια. Μοναδική προϋπόθεση για όλα αυτά είναι να έχουμε πολιτική σταθερότητα και συνέχιση της μεταρρυθμιστικής πολιτικής. Πιστεύω ότι αυτό θα το αποφασίσει ο ελληνικός λαός και στον επόμενο Προϋπολογισμό θα μπορέσουμε να συζητήσουμε και πάλι υπό καλύτερες συνθήκες όλα αυτά που συζητήσαμε και σήμερα. </w:t>
      </w:r>
    </w:p>
    <w:p w:rsidR="00FB3A84" w:rsidRDefault="00FB3A84" w:rsidP="0003667A">
      <w:pPr>
        <w:spacing w:after="0" w:line="276" w:lineRule="auto"/>
        <w:ind w:firstLine="720"/>
        <w:jc w:val="both"/>
      </w:pPr>
      <w:r>
        <w:t xml:space="preserve">Σας ευχαριστώ. </w:t>
      </w:r>
    </w:p>
    <w:p w:rsidR="00FB3A84" w:rsidRDefault="00FB3A84" w:rsidP="0003667A">
      <w:pPr>
        <w:spacing w:after="0" w:line="276" w:lineRule="auto"/>
        <w:ind w:firstLine="720"/>
        <w:jc w:val="both"/>
      </w:pPr>
      <w:r w:rsidRPr="004D3B92">
        <w:rPr>
          <w:b/>
        </w:rPr>
        <w:t>ΑΘΑΝΑΣΙΟΣ ΚΑΒΒΑΔΑΣ (Αντιπρόεδρος της Επιτροπής):</w:t>
      </w:r>
      <w:r>
        <w:t xml:space="preserve"> Ευχαριστούμε τον Αναπληρωτή Υπουργό Οικονομικών, τον κύριο </w:t>
      </w:r>
      <w:proofErr w:type="spellStart"/>
      <w:r>
        <w:t>Σκυλακάκη</w:t>
      </w:r>
      <w:proofErr w:type="spellEnd"/>
      <w:r>
        <w:t xml:space="preserve">. </w:t>
      </w:r>
    </w:p>
    <w:p w:rsidR="00FB3A84" w:rsidRDefault="00FB3A84" w:rsidP="0003667A">
      <w:pPr>
        <w:spacing w:after="0" w:line="276" w:lineRule="auto"/>
        <w:ind w:firstLine="720"/>
        <w:jc w:val="both"/>
      </w:pPr>
      <w:r>
        <w:t>Κυρίες και κύριοι συνάδελφοι, ολοκληρώνεται η πρώτη συνεδρίαση της Επιτροπής μας για τον Κρατικό Προϋπολογισμό του 2023. Αύριο θα συνεχιστεί η συζήτηση με δύο συνεδριάσεις. Η πρώτη είναι στις 10.00΄ και η δεύτερη στις 13.00΄ στην αίθουσα 223.</w:t>
      </w:r>
    </w:p>
    <w:p w:rsidR="00FB3A84" w:rsidRDefault="00FB3A84" w:rsidP="0003667A">
      <w:pPr>
        <w:spacing w:after="0" w:line="276" w:lineRule="auto"/>
        <w:ind w:firstLine="720"/>
        <w:jc w:val="both"/>
      </w:pPr>
      <w:r w:rsidRPr="00281E34">
        <w:t xml:space="preserve">Στο σημείο αυτό ο </w:t>
      </w:r>
      <w:r>
        <w:t>Αντιπ</w:t>
      </w:r>
      <w:r w:rsidRPr="00281E34">
        <w:t xml:space="preserve">ρόεδρος της Επιτροπής έκανε τη γ΄ ανάγνωση του καταλόγου των μελών της Επιτροπής. </w:t>
      </w:r>
    </w:p>
    <w:p w:rsidR="007705C0" w:rsidRPr="0003667A" w:rsidRDefault="00FB3A84" w:rsidP="007705C0">
      <w:pPr>
        <w:spacing w:after="0" w:line="276" w:lineRule="auto"/>
        <w:ind w:firstLine="720"/>
        <w:jc w:val="both"/>
      </w:pPr>
      <w:r w:rsidRPr="00281E34">
        <w:t>Παρόντες ήταν οι Βουλευτές κ.κ.</w:t>
      </w:r>
      <w:r w:rsidR="007705C0">
        <w:t xml:space="preserve"> </w:t>
      </w:r>
      <w:r w:rsidR="007705C0" w:rsidRPr="0003667A">
        <w:t>Αμανατίδης Γεώργιος, Αναστασιάδης Σάββας, Δημοσχάκης Αναστάσιος, Καββαδάς Αθανάσιος, Καλογιάννης Σταύρος, Καράογλου Θεόδωρος, Καρασμάνης Γεώργιος, Κεφαλογιάννης Ιωάννης, Κοντογεώργος Κωνσταντίνος, Λεονταρίδης Θεόφιλος, Μάνη – Παπαδημητρίου Άννα, Μπούγας Ιωάννης, Παπαδημητρίου Χαράλαμπος (Μπάμπης), Ρουσόπουλος Θεόδωρος (Θόδωρος), Σπανάκης Βασίλειος – Πέτρος, Τσαβδαρίδης Λάζαρος, Αλεξιάδης Τρύφων, Αχτσιόγλου Ευτυχία</w:t>
      </w:r>
      <w:r w:rsidR="00AA4F7F">
        <w:t xml:space="preserve">, </w:t>
      </w:r>
      <w:r w:rsidR="007705C0" w:rsidRPr="0003667A">
        <w:t>Κουρουμπλής Παναγιώτης, Μπάρκας Κωνσταντίνος, Σαρακιώτης Ιωάννης, Συρμαλένιος Νικόλαος, Λοβέρδος Ανδρέας, Σκανδαλίδης Κωνσταντίνος, Καραθανασόπουλος Νικόλαος</w:t>
      </w:r>
      <w:r w:rsidR="00AA4F7F">
        <w:t xml:space="preserve">, </w:t>
      </w:r>
      <w:r w:rsidR="007705C0">
        <w:t>Στολτίδης Λεωνίδας</w:t>
      </w:r>
      <w:r w:rsidR="007705C0" w:rsidRPr="0003667A">
        <w:t>, Βιλιάρδος Βασίλειος, Χήτας Κωνσταντίνος, Αρσένης Κρίτων – Ηλίας και Λογιάδης Γεώργιος.</w:t>
      </w:r>
    </w:p>
    <w:p w:rsidR="00FB3A84" w:rsidRPr="00281E34" w:rsidRDefault="00FB3A84" w:rsidP="009579B2">
      <w:pPr>
        <w:spacing w:after="0" w:line="276" w:lineRule="auto"/>
        <w:jc w:val="both"/>
      </w:pPr>
    </w:p>
    <w:p w:rsidR="00FB3A84" w:rsidRDefault="00FB3A84" w:rsidP="009579B2">
      <w:pPr>
        <w:spacing w:after="0" w:line="276" w:lineRule="auto"/>
        <w:ind w:firstLine="720"/>
        <w:jc w:val="both"/>
      </w:pPr>
      <w:r w:rsidRPr="00281E34">
        <w:t>Τέλος και περί ώρα 1</w:t>
      </w:r>
      <w:r>
        <w:t>5</w:t>
      </w:r>
      <w:r w:rsidRPr="00281E34">
        <w:t>.</w:t>
      </w:r>
      <w:r>
        <w:t>2</w:t>
      </w:r>
      <w:r w:rsidRPr="00281E34">
        <w:t>0΄ λύθηκε η συνεδρίαση.</w:t>
      </w:r>
    </w:p>
    <w:p w:rsidR="009579B2" w:rsidRPr="00281E34" w:rsidRDefault="009579B2" w:rsidP="009579B2">
      <w:pPr>
        <w:spacing w:after="0" w:line="276" w:lineRule="auto"/>
        <w:ind w:firstLine="720"/>
        <w:jc w:val="both"/>
      </w:pPr>
      <w:bookmarkStart w:id="0" w:name="_GoBack"/>
      <w:bookmarkEnd w:id="0"/>
    </w:p>
    <w:p w:rsidR="00FB3A84" w:rsidRPr="00281E34" w:rsidRDefault="00FB3A84" w:rsidP="0003667A">
      <w:pPr>
        <w:spacing w:line="600" w:lineRule="auto"/>
        <w:ind w:firstLine="720"/>
        <w:jc w:val="both"/>
        <w:rPr>
          <w:b/>
        </w:rPr>
      </w:pPr>
      <w:r w:rsidRPr="00281E34">
        <w:rPr>
          <w:b/>
        </w:rPr>
        <w:t xml:space="preserve">Ο </w:t>
      </w:r>
      <w:r>
        <w:rPr>
          <w:b/>
        </w:rPr>
        <w:t xml:space="preserve">ΠΡΟΕΔΡΟΣ ΤΗΣ ΕΠΙΤΡΟΠΗΣ </w:t>
      </w:r>
      <w:r>
        <w:rPr>
          <w:b/>
        </w:rPr>
        <w:tab/>
      </w:r>
      <w:r>
        <w:rPr>
          <w:b/>
        </w:rPr>
        <w:tab/>
      </w:r>
      <w:r>
        <w:rPr>
          <w:b/>
        </w:rPr>
        <w:tab/>
      </w:r>
      <w:r w:rsidRPr="00281E34">
        <w:rPr>
          <w:b/>
        </w:rPr>
        <w:t>Η ΓΡΑΜΜΑΤΕΑΣ</w:t>
      </w:r>
    </w:p>
    <w:p w:rsidR="00FB3A84" w:rsidRPr="00FB3A84" w:rsidRDefault="00FB3A84" w:rsidP="00FB3A84">
      <w:pPr>
        <w:spacing w:line="600" w:lineRule="auto"/>
        <w:ind w:firstLine="720"/>
        <w:jc w:val="both"/>
        <w:rPr>
          <w:rFonts w:ascii="Arial" w:hAnsi="Arial" w:cs="Arial"/>
          <w:sz w:val="20"/>
        </w:rPr>
      </w:pPr>
      <w:r>
        <w:rPr>
          <w:b/>
        </w:rPr>
        <w:t xml:space="preserve">  ΣΤΑΥΡΟΣ ΕΛ. ΚΑΛΟΓΙΑΝΝΗΣ</w:t>
      </w:r>
      <w:r w:rsidRPr="00281E34">
        <w:rPr>
          <w:b/>
        </w:rPr>
        <w:t xml:space="preserve"> </w:t>
      </w:r>
      <w:r>
        <w:rPr>
          <w:b/>
        </w:rPr>
        <w:t xml:space="preserve">                         </w:t>
      </w:r>
      <w:r w:rsidRPr="00281E34">
        <w:rPr>
          <w:b/>
        </w:rPr>
        <w:t>ΤΣΑΜΠΙΚΑ (ΜΙΚΑ) ΙΑΤΡΙΔΗ</w:t>
      </w:r>
    </w:p>
    <w:sectPr w:rsidR="00FB3A84" w:rsidRPr="00FB3A84" w:rsidSect="0003667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1F3" w:rsidRDefault="002121F3">
      <w:pPr>
        <w:spacing w:after="0" w:line="240" w:lineRule="auto"/>
      </w:pPr>
      <w:r>
        <w:separator/>
      </w:r>
    </w:p>
  </w:endnote>
  <w:endnote w:type="continuationSeparator" w:id="0">
    <w:p w:rsidR="002121F3" w:rsidRDefault="0021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70" w:rsidRPr="00890DB0" w:rsidRDefault="00DC2E70" w:rsidP="0003667A">
    <w:pPr>
      <w:pStyle w:val="a4"/>
      <w:tabs>
        <w:tab w:val="clear" w:pos="4153"/>
        <w:tab w:val="left" w:pos="1980"/>
        <w:tab w:val="left" w:pos="4500"/>
        <w:tab w:val="left" w:pos="57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1F3" w:rsidRDefault="002121F3">
      <w:pPr>
        <w:spacing w:after="0" w:line="240" w:lineRule="auto"/>
      </w:pPr>
      <w:r>
        <w:separator/>
      </w:r>
    </w:p>
  </w:footnote>
  <w:footnote w:type="continuationSeparator" w:id="0">
    <w:p w:rsidR="002121F3" w:rsidRDefault="00212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E70" w:rsidRDefault="00DC2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2479"/>
    <w:multiLevelType w:val="hybridMultilevel"/>
    <w:tmpl w:val="F8AEC6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E8D35D2"/>
    <w:multiLevelType w:val="hybridMultilevel"/>
    <w:tmpl w:val="3836DA14"/>
    <w:lvl w:ilvl="0" w:tplc="4B3001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84"/>
    <w:rsid w:val="0003667A"/>
    <w:rsid w:val="000C51F1"/>
    <w:rsid w:val="002121F3"/>
    <w:rsid w:val="0024741F"/>
    <w:rsid w:val="00250821"/>
    <w:rsid w:val="00337F87"/>
    <w:rsid w:val="00381F27"/>
    <w:rsid w:val="006A4831"/>
    <w:rsid w:val="006B1DFC"/>
    <w:rsid w:val="00725D01"/>
    <w:rsid w:val="00764E06"/>
    <w:rsid w:val="007705C0"/>
    <w:rsid w:val="00807858"/>
    <w:rsid w:val="0082043F"/>
    <w:rsid w:val="008209A8"/>
    <w:rsid w:val="009579B2"/>
    <w:rsid w:val="00980016"/>
    <w:rsid w:val="009C7AD2"/>
    <w:rsid w:val="00A127B9"/>
    <w:rsid w:val="00A40A11"/>
    <w:rsid w:val="00AA4F7F"/>
    <w:rsid w:val="00CB26CA"/>
    <w:rsid w:val="00CF4256"/>
    <w:rsid w:val="00D93D39"/>
    <w:rsid w:val="00DC2E70"/>
    <w:rsid w:val="00F60329"/>
    <w:rsid w:val="00FB3A84"/>
    <w:rsid w:val="00FD7B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46AB"/>
  <w15:chartTrackingRefBased/>
  <w15:docId w15:val="{A2DE5AE6-111E-43C5-BE7D-2FB4C8C4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3A84"/>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
    <w:name w:val="Κεφαλίδα Char"/>
    <w:basedOn w:val="a0"/>
    <w:link w:val="a3"/>
    <w:rsid w:val="00FB3A84"/>
    <w:rPr>
      <w:rFonts w:ascii="Arial" w:eastAsia="Times New Roman" w:hAnsi="Arial" w:cs="Times New Roman"/>
      <w:sz w:val="24"/>
      <w:szCs w:val="24"/>
      <w:lang w:eastAsia="el-GR"/>
    </w:rPr>
  </w:style>
  <w:style w:type="paragraph" w:styleId="a4">
    <w:name w:val="footer"/>
    <w:basedOn w:val="a"/>
    <w:link w:val="Char0"/>
    <w:rsid w:val="00FB3A84"/>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4"/>
    <w:rsid w:val="00FB3A84"/>
    <w:rPr>
      <w:rFonts w:ascii="Arial" w:eastAsia="Times New Roman" w:hAnsi="Arial" w:cs="Times New Roman"/>
      <w:sz w:val="24"/>
      <w:szCs w:val="24"/>
      <w:lang w:eastAsia="el-GR"/>
    </w:rPr>
  </w:style>
  <w:style w:type="character" w:styleId="a5">
    <w:name w:val="page number"/>
    <w:basedOn w:val="a0"/>
    <w:rsid w:val="00FB3A84"/>
  </w:style>
  <w:style w:type="paragraph" w:styleId="a6">
    <w:name w:val="No Spacing"/>
    <w:uiPriority w:val="1"/>
    <w:qFormat/>
    <w:rsid w:val="00A40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47</Pages>
  <Words>23724</Words>
  <Characters>128112</Characters>
  <Application>Microsoft Office Word</Application>
  <DocSecurity>0</DocSecurity>
  <Lines>1067</Lines>
  <Paragraphs>303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13</cp:revision>
  <dcterms:created xsi:type="dcterms:W3CDTF">2022-11-23T15:01:00Z</dcterms:created>
  <dcterms:modified xsi:type="dcterms:W3CDTF">2023-06-02T07:00:00Z</dcterms:modified>
</cp:coreProperties>
</file>